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5ED3" w14:textId="77777777" w:rsidR="00C92B03" w:rsidRDefault="00C92B03">
      <w:bookmarkStart w:id="0" w:name="_GoBack"/>
      <w:bookmarkEnd w:id="0"/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1276"/>
        <w:gridCol w:w="1701"/>
      </w:tblGrid>
      <w:tr w:rsidR="00C92B03" w14:paraId="51427A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4"/>
          </w:tcPr>
          <w:p w14:paraId="5489A589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3FA04D4A" w14:textId="77777777" w:rsidR="00C92B03" w:rsidRDefault="00C92B03">
            <w:pPr>
              <w:pStyle w:val="Ttu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VERIFICAÇÃO DE COMPONENTES - MECÂNICOS</w:t>
            </w:r>
          </w:p>
        </w:tc>
        <w:tc>
          <w:tcPr>
            <w:tcW w:w="1701" w:type="dxa"/>
          </w:tcPr>
          <w:p w14:paraId="03C1E588" w14:textId="77777777" w:rsidR="00C92B03" w:rsidRDefault="00C92B03">
            <w:pPr>
              <w:pStyle w:val="Ttulo2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</w:t>
            </w:r>
          </w:p>
          <w:p w14:paraId="408F371F" w14:textId="77777777" w:rsidR="00C92B03" w:rsidRDefault="00C92B0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Página 1 de 2</w:t>
            </w:r>
          </w:p>
        </w:tc>
      </w:tr>
      <w:tr w:rsidR="00C92B03" w14:paraId="35A5A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14:paraId="7E58C8DB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Tipo do documento</w:t>
            </w:r>
          </w:p>
          <w:p w14:paraId="2F1E7112" w14:textId="77777777" w:rsidR="00C92B03" w:rsidRDefault="00C92B0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Procedimento de Teste</w:t>
            </w:r>
          </w:p>
        </w:tc>
        <w:tc>
          <w:tcPr>
            <w:tcW w:w="1984" w:type="dxa"/>
            <w:gridSpan w:val="2"/>
          </w:tcPr>
          <w:p w14:paraId="3DE48E97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Número do documento</w:t>
            </w:r>
          </w:p>
          <w:p w14:paraId="043F0289" w14:textId="77777777" w:rsidR="00C92B03" w:rsidRDefault="00993202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PT-002</w:t>
            </w:r>
          </w:p>
        </w:tc>
        <w:tc>
          <w:tcPr>
            <w:tcW w:w="1276" w:type="dxa"/>
          </w:tcPr>
          <w:p w14:paraId="005106C8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Revisão:</w:t>
            </w:r>
          </w:p>
          <w:p w14:paraId="3F7DE54C" w14:textId="77777777" w:rsidR="00C92B03" w:rsidRDefault="00C92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BD268C1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Válido a partir:</w:t>
            </w:r>
          </w:p>
          <w:p w14:paraId="32099BAA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92B03" w14:paraId="7DB181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2E83D772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Localização</w:t>
            </w:r>
          </w:p>
          <w:p w14:paraId="12ECF67A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27B8536E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Número de série</w:t>
            </w:r>
          </w:p>
          <w:p w14:paraId="656563C6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09A2AB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14:paraId="1DBBBB5A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Escrito/revisado por:</w:t>
            </w:r>
          </w:p>
          <w:p w14:paraId="460F2FF4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14:paraId="4FAF8FB0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Cargo</w:t>
            </w:r>
          </w:p>
          <w:p w14:paraId="1D2829EF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8DD64E2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5073E846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65CF41B7" w14:textId="77777777">
        <w:tblPrEx>
          <w:tblCellMar>
            <w:top w:w="0" w:type="dxa"/>
            <w:bottom w:w="0" w:type="dxa"/>
          </w:tblCellMar>
        </w:tblPrEx>
        <w:trPr>
          <w:cantSplit/>
          <w:trHeight w:val="12007"/>
        </w:trPr>
        <w:tc>
          <w:tcPr>
            <w:tcW w:w="10065" w:type="dxa"/>
            <w:gridSpan w:val="5"/>
          </w:tcPr>
          <w:p w14:paraId="40A4F624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3839ECB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REQUISITOS ANTES DO TESTE</w:t>
            </w:r>
          </w:p>
          <w:p w14:paraId="3B6F91CF" w14:textId="77777777" w:rsidR="00C92B03" w:rsidRDefault="00C92B03">
            <w:pPr>
              <w:rPr>
                <w:sz w:val="24"/>
              </w:rPr>
            </w:pPr>
          </w:p>
          <w:p w14:paraId="423997A7" w14:textId="77777777" w:rsidR="00C92B03" w:rsidRDefault="00C92B03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</w:rPr>
            </w:pPr>
            <w:r>
              <w:rPr>
                <w:sz w:val="24"/>
              </w:rPr>
              <w:t xml:space="preserve">Deve ser verificado que a lista de componentes mínima descrita na FRT é atendida. </w:t>
            </w:r>
          </w:p>
          <w:p w14:paraId="367BB943" w14:textId="77777777" w:rsidR="00C92B03" w:rsidRDefault="00C92B03">
            <w:pPr>
              <w:pStyle w:val="Cabealho"/>
              <w:tabs>
                <w:tab w:val="clear" w:pos="4419"/>
                <w:tab w:val="clear" w:pos="8838"/>
              </w:tabs>
            </w:pPr>
          </w:p>
          <w:p w14:paraId="437EFFC7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 PRÉ-REQUISITOS</w:t>
            </w:r>
          </w:p>
          <w:p w14:paraId="7A275739" w14:textId="77777777" w:rsidR="00C92B03" w:rsidRDefault="00C92B03">
            <w:pPr>
              <w:rPr>
                <w:sz w:val="24"/>
              </w:rPr>
            </w:pPr>
          </w:p>
          <w:p w14:paraId="524A0F0E" w14:textId="77777777" w:rsidR="00C92B03" w:rsidRDefault="00C92B03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Equipamentos de teste</w:t>
            </w:r>
          </w:p>
          <w:p w14:paraId="7E3074E8" w14:textId="77777777" w:rsidR="00C92B03" w:rsidRDefault="00C92B03">
            <w:pPr>
              <w:rPr>
                <w:sz w:val="24"/>
              </w:rPr>
            </w:pPr>
          </w:p>
          <w:p w14:paraId="2401ECE8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</w:t>
            </w:r>
            <w:r w:rsidR="00993202">
              <w:rPr>
                <w:lang w:val="pt-BR"/>
              </w:rPr>
              <w:t>Não aplicado</w:t>
            </w:r>
          </w:p>
          <w:p w14:paraId="78EA473C" w14:textId="77777777" w:rsidR="00C92B03" w:rsidRDefault="00C92B03">
            <w:pPr>
              <w:rPr>
                <w:sz w:val="24"/>
              </w:rPr>
            </w:pPr>
          </w:p>
          <w:p w14:paraId="4EBBC986" w14:textId="77777777" w:rsidR="00C92B03" w:rsidRDefault="00C92B03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Documentação</w:t>
            </w:r>
          </w:p>
          <w:p w14:paraId="152EF5EB" w14:textId="77777777" w:rsidR="00C92B03" w:rsidRDefault="00C92B03">
            <w:pPr>
              <w:rPr>
                <w:sz w:val="24"/>
              </w:rPr>
            </w:pPr>
          </w:p>
          <w:p w14:paraId="459D02DA" w14:textId="77777777" w:rsidR="00C92B03" w:rsidRDefault="00C92B0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Os documentos </w:t>
            </w:r>
            <w:r w:rsidR="00993202">
              <w:rPr>
                <w:i/>
                <w:sz w:val="24"/>
              </w:rPr>
              <w:t>listados a</w:t>
            </w:r>
            <w:r>
              <w:rPr>
                <w:i/>
                <w:sz w:val="24"/>
              </w:rPr>
              <w:t xml:space="preserve"> </w:t>
            </w:r>
            <w:r w:rsidR="00993202">
              <w:rPr>
                <w:i/>
                <w:sz w:val="24"/>
              </w:rPr>
              <w:t>seguir devem</w:t>
            </w:r>
            <w:r>
              <w:rPr>
                <w:i/>
                <w:sz w:val="24"/>
              </w:rPr>
              <w:t xml:space="preserve"> estar disponíveis antes do início dos testes.</w:t>
            </w:r>
          </w:p>
          <w:p w14:paraId="33832DCD" w14:textId="77777777" w:rsidR="00C92B03" w:rsidRDefault="00C92B0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   Cópia de trabalho deste procedimento de teste </w:t>
            </w:r>
            <w:r w:rsidR="00993202">
              <w:rPr>
                <w:lang w:val="pt-BR"/>
              </w:rPr>
              <w:t>PT, não</w:t>
            </w:r>
            <w:r>
              <w:rPr>
                <w:lang w:val="pt-BR"/>
              </w:rPr>
              <w:t xml:space="preserve"> preenchida. </w:t>
            </w:r>
          </w:p>
          <w:p w14:paraId="4A80EBB0" w14:textId="77777777" w:rsidR="00C92B03" w:rsidRDefault="00C92B0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   Folha dos Resultados do Teste - FRT</w:t>
            </w:r>
          </w:p>
          <w:p w14:paraId="4EDE8D16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    Cópia de trabalho do diagrama da tubulação e instrumentos, incluindo a lista de componentes se   </w:t>
            </w:r>
          </w:p>
          <w:p w14:paraId="4AD77024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    existente.</w:t>
            </w:r>
          </w:p>
          <w:p w14:paraId="45F5E52D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0565CFDC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DE3DC9A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 DESCRIÇÃO DO TESTE</w:t>
            </w:r>
          </w:p>
          <w:p w14:paraId="1992C3D5" w14:textId="77777777" w:rsidR="00C92B03" w:rsidRDefault="00C92B03">
            <w:pPr>
              <w:rPr>
                <w:sz w:val="24"/>
              </w:rPr>
            </w:pPr>
          </w:p>
          <w:p w14:paraId="2E6F8B96" w14:textId="77777777" w:rsidR="00C92B03" w:rsidRDefault="00C92B0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Registrar o número der série do equipamento.</w:t>
            </w:r>
          </w:p>
          <w:p w14:paraId="084ABEBB" w14:textId="77777777" w:rsidR="00C92B03" w:rsidRDefault="0099320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 lista de componentes da FRT possui</w:t>
            </w:r>
            <w:r w:rsidR="00C92B03">
              <w:rPr>
                <w:sz w:val="24"/>
              </w:rPr>
              <w:t xml:space="preserve"> o mínimo recomendado para uma autoclave.</w:t>
            </w:r>
          </w:p>
          <w:p w14:paraId="3683B91E" w14:textId="77777777" w:rsidR="00C92B03" w:rsidRDefault="00C92B0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Verificar cada componente descrito na FRT e localizá-lo no equipamento e confirme sua existência ou não.</w:t>
            </w:r>
          </w:p>
          <w:p w14:paraId="76617BAD" w14:textId="77777777" w:rsidR="00C92B03" w:rsidRDefault="00C92B0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Avalie se os componentes existentes atendem a especificação mínima. Caso contrário descreva </w:t>
            </w:r>
            <w:r w:rsidR="00993202">
              <w:rPr>
                <w:sz w:val="24"/>
              </w:rPr>
              <w:t>o (</w:t>
            </w:r>
            <w:r>
              <w:rPr>
                <w:sz w:val="24"/>
              </w:rPr>
              <w:t xml:space="preserve">s) </w:t>
            </w:r>
            <w:r w:rsidR="00993202">
              <w:rPr>
                <w:sz w:val="24"/>
              </w:rPr>
              <w:t>desvio (</w:t>
            </w:r>
            <w:r>
              <w:rPr>
                <w:sz w:val="24"/>
              </w:rPr>
              <w:t>s) no campo de observação da FRT.</w:t>
            </w:r>
          </w:p>
          <w:p w14:paraId="14D29C81" w14:textId="77777777" w:rsidR="00C92B03" w:rsidRDefault="00C92B03">
            <w:pPr>
              <w:pStyle w:val="Corpodetexto2"/>
              <w:numPr>
                <w:ilvl w:val="0"/>
                <w:numId w:val="3"/>
              </w:numPr>
              <w:rPr>
                <w:i w:val="0"/>
              </w:rPr>
            </w:pPr>
            <w:r>
              <w:rPr>
                <w:i w:val="0"/>
              </w:rPr>
              <w:t>No caso de existir mais componentes que os da FRT, preencher os espaços em branco estes componentes</w:t>
            </w:r>
            <w:r>
              <w:t>.</w:t>
            </w:r>
            <w:r>
              <w:rPr>
                <w:i w:val="0"/>
              </w:rPr>
              <w:t xml:space="preserve"> </w:t>
            </w:r>
          </w:p>
          <w:p w14:paraId="6ECAAFB1" w14:textId="77777777" w:rsidR="00C92B03" w:rsidRDefault="00C92B03">
            <w:pPr>
              <w:pStyle w:val="Corpodetexto2"/>
              <w:numPr>
                <w:ilvl w:val="0"/>
                <w:numId w:val="3"/>
              </w:numPr>
              <w:rPr>
                <w:i w:val="0"/>
              </w:rPr>
            </w:pPr>
            <w:r>
              <w:rPr>
                <w:i w:val="0"/>
              </w:rPr>
              <w:t>Rever os dados do teste e colocar, na Folha de Resultados do Teste, se o critério de aceitação foi atingido ou não.</w:t>
            </w:r>
          </w:p>
          <w:p w14:paraId="70C3074B" w14:textId="77777777" w:rsidR="00C92B03" w:rsidRDefault="00C92B03">
            <w:pPr>
              <w:pStyle w:val="Corpodetexto2"/>
              <w:numPr>
                <w:ilvl w:val="0"/>
                <w:numId w:val="3"/>
              </w:numPr>
              <w:rPr>
                <w:i w:val="0"/>
              </w:rPr>
            </w:pPr>
            <w:r>
              <w:rPr>
                <w:i w:val="0"/>
              </w:rPr>
              <w:t xml:space="preserve">Datar e assinar a </w:t>
            </w:r>
            <w:r w:rsidR="00993202">
              <w:rPr>
                <w:i w:val="0"/>
              </w:rPr>
              <w:t>FRT e</w:t>
            </w:r>
            <w:r>
              <w:rPr>
                <w:i w:val="0"/>
              </w:rPr>
              <w:t xml:space="preserve"> todos os outros documentos a ser incluídos no Arquivos dos Resultados do Teste.</w:t>
            </w:r>
          </w:p>
          <w:p w14:paraId="04FBBAF7" w14:textId="77777777" w:rsidR="00C92B03" w:rsidRDefault="00C92B03">
            <w:pPr>
              <w:pStyle w:val="Corpodetexto2"/>
              <w:numPr>
                <w:ilvl w:val="0"/>
                <w:numId w:val="3"/>
              </w:numPr>
              <w:rPr>
                <w:i w:val="0"/>
              </w:rPr>
            </w:pPr>
            <w:r>
              <w:rPr>
                <w:i w:val="0"/>
              </w:rPr>
              <w:t>Adicionar o número de referência deste PT e o número de série do equipamento em todos os documentos a ser incluídos no Arquivo de Resultados do Teste.</w:t>
            </w:r>
          </w:p>
          <w:p w14:paraId="48404CCD" w14:textId="77777777" w:rsidR="00C92B03" w:rsidRDefault="00C92B0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Juntar à Folha de Resultados do </w:t>
            </w:r>
            <w:r w:rsidR="00993202">
              <w:rPr>
                <w:sz w:val="24"/>
              </w:rPr>
              <w:t>Teste, todos</w:t>
            </w:r>
            <w:r>
              <w:rPr>
                <w:sz w:val="24"/>
              </w:rPr>
              <w:t xml:space="preserve"> os outros documentos a ser incluídos no Arquivos dos Resultados do Teste com a cópia de trabalho deste Procedimento de Teste</w:t>
            </w:r>
          </w:p>
        </w:tc>
      </w:tr>
    </w:tbl>
    <w:p w14:paraId="5B19033D" w14:textId="77777777" w:rsidR="00C92B03" w:rsidRDefault="00C92B03"/>
    <w:p w14:paraId="699E1B5E" w14:textId="77777777" w:rsidR="00C92B03" w:rsidRDefault="00C92B03"/>
    <w:p w14:paraId="718CC7AD" w14:textId="77777777" w:rsidR="00C92B03" w:rsidRDefault="00C92B03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1134"/>
        <w:gridCol w:w="1559"/>
      </w:tblGrid>
      <w:tr w:rsidR="00C92B03" w14:paraId="3ACF82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3"/>
          </w:tcPr>
          <w:p w14:paraId="40D53295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Título do documento</w:t>
            </w:r>
          </w:p>
          <w:p w14:paraId="4E0245FC" w14:textId="77777777" w:rsidR="00C92B03" w:rsidRDefault="00C92B03">
            <w:pPr>
              <w:rPr>
                <w:sz w:val="28"/>
              </w:rPr>
            </w:pPr>
            <w:r>
              <w:rPr>
                <w:b/>
                <w:sz w:val="28"/>
              </w:rPr>
              <w:t>VERIFICAÇÃO DE COMPONENTES - MECÂNICOS</w:t>
            </w:r>
          </w:p>
        </w:tc>
        <w:tc>
          <w:tcPr>
            <w:tcW w:w="1559" w:type="dxa"/>
          </w:tcPr>
          <w:p w14:paraId="4843B5CE" w14:textId="77777777" w:rsidR="00C92B03" w:rsidRDefault="00C92B03">
            <w:pPr>
              <w:rPr>
                <w:sz w:val="16"/>
              </w:rPr>
            </w:pPr>
          </w:p>
          <w:p w14:paraId="68A270D5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Página 2 de 2</w:t>
            </w:r>
          </w:p>
        </w:tc>
      </w:tr>
      <w:tr w:rsidR="00C92B03" w14:paraId="58D36311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45D8FF9C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  <w:p w14:paraId="30D2CC0E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Procedimento de teste</w:t>
            </w:r>
          </w:p>
        </w:tc>
        <w:tc>
          <w:tcPr>
            <w:tcW w:w="2410" w:type="dxa"/>
          </w:tcPr>
          <w:p w14:paraId="21EAFA66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Número de referência</w:t>
            </w:r>
          </w:p>
          <w:p w14:paraId="4E94CF34" w14:textId="77777777" w:rsidR="00C92B03" w:rsidRDefault="00993202">
            <w:pPr>
              <w:rPr>
                <w:sz w:val="24"/>
              </w:rPr>
            </w:pPr>
            <w:r>
              <w:rPr>
                <w:sz w:val="24"/>
              </w:rPr>
              <w:t>PT-002</w:t>
            </w:r>
          </w:p>
        </w:tc>
        <w:tc>
          <w:tcPr>
            <w:tcW w:w="1134" w:type="dxa"/>
          </w:tcPr>
          <w:p w14:paraId="3DDDE7EA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Revisão</w:t>
            </w:r>
          </w:p>
          <w:p w14:paraId="0516D6AD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58365615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Válido a partir de:</w:t>
            </w:r>
          </w:p>
          <w:p w14:paraId="3791360D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6029264D" w14:textId="77777777">
        <w:tblPrEx>
          <w:tblCellMar>
            <w:top w:w="0" w:type="dxa"/>
            <w:bottom w:w="0" w:type="dxa"/>
          </w:tblCellMar>
        </w:tblPrEx>
        <w:trPr>
          <w:cantSplit/>
          <w:trHeight w:val="12720"/>
        </w:trPr>
        <w:tc>
          <w:tcPr>
            <w:tcW w:w="10065" w:type="dxa"/>
            <w:gridSpan w:val="4"/>
          </w:tcPr>
          <w:p w14:paraId="408C74EB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CRITÉRIO DE ACEITAÇÃO</w:t>
            </w:r>
          </w:p>
          <w:p w14:paraId="676E2ADE" w14:textId="77777777" w:rsidR="00C92B03" w:rsidRDefault="00C92B03">
            <w:pPr>
              <w:rPr>
                <w:sz w:val="24"/>
              </w:rPr>
            </w:pPr>
          </w:p>
          <w:p w14:paraId="086F7C24" w14:textId="77777777" w:rsidR="00C92B03" w:rsidRDefault="00C92B03">
            <w:pPr>
              <w:pStyle w:val="Corpodetexto2"/>
            </w:pPr>
            <w:r>
              <w:t xml:space="preserve">O teste será </w:t>
            </w:r>
            <w:r w:rsidR="00993202">
              <w:t>aprovado se</w:t>
            </w:r>
            <w:r>
              <w:t xml:space="preserve"> o critério de aceitação for alcançado.</w:t>
            </w:r>
          </w:p>
          <w:p w14:paraId="37FA1D5D" w14:textId="77777777" w:rsidR="00C92B03" w:rsidRDefault="00C92B03">
            <w:pPr>
              <w:rPr>
                <w:sz w:val="24"/>
              </w:rPr>
            </w:pPr>
          </w:p>
          <w:p w14:paraId="114539AD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           A lista de componentes impressa na FRT deve ser atendida.</w:t>
            </w:r>
          </w:p>
          <w:p w14:paraId="27C260DD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670ACEE8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DESVIOS</w:t>
            </w:r>
          </w:p>
          <w:p w14:paraId="24B08535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22F2FD73" w14:textId="77777777" w:rsidR="00C92B03" w:rsidRDefault="00C92B03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Desvios devem ser registrados no campo de observação deste PT.</w:t>
            </w:r>
          </w:p>
          <w:p w14:paraId="5EF1EB49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01DC2671" w14:textId="77777777" w:rsidR="00C92B03" w:rsidRDefault="00C92B03">
            <w:pPr>
              <w:pStyle w:val="Corpodetexto"/>
              <w:numPr>
                <w:ilvl w:val="0"/>
                <w:numId w:val="4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</w:t>
            </w:r>
            <w:r w:rsidR="00993202">
              <w:rPr>
                <w:lang w:val="pt-BR"/>
              </w:rPr>
              <w:t>testes podem</w:t>
            </w:r>
            <w:r>
              <w:rPr>
                <w:lang w:val="pt-BR"/>
              </w:rPr>
              <w:t xml:space="preserve"> continuar com exceção dos testes operacionais.</w:t>
            </w:r>
          </w:p>
          <w:p w14:paraId="75BB6522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3123D060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DADOS A SER REGISTRADOS</w:t>
            </w:r>
          </w:p>
          <w:p w14:paraId="45FDC991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342A9F96" w14:textId="77777777" w:rsidR="00C92B03" w:rsidRDefault="00C92B03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Os dados dos testes específicos desta seção devem ser coletados e registrados na Folha de Resultados dos Testes.</w:t>
            </w:r>
          </w:p>
          <w:p w14:paraId="62390426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40610AA9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Número de série do equipamento </w:t>
            </w:r>
          </w:p>
          <w:p w14:paraId="65E2BB9A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</w:p>
          <w:p w14:paraId="4643E45A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359C2FA1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ARQUIVO dos RESULTADOS do TESTE</w:t>
            </w:r>
          </w:p>
          <w:p w14:paraId="43DC12A6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6CC43801" w14:textId="77777777" w:rsidR="00C92B03" w:rsidRDefault="00C92B03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Os seguintes documentos devem ser retidos e anexados no Procedimento de Teste</w:t>
            </w:r>
          </w:p>
          <w:p w14:paraId="3EA56610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6A495CA3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Cópia de trabalho deste procedimento de teste, claramente preenchida.  </w:t>
            </w:r>
          </w:p>
          <w:p w14:paraId="1B73B77A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</w:t>
            </w:r>
            <w:r w:rsidR="00993202">
              <w:rPr>
                <w:lang w:val="pt-BR"/>
              </w:rPr>
              <w:t>Folha (</w:t>
            </w:r>
            <w:r>
              <w:rPr>
                <w:lang w:val="pt-BR"/>
              </w:rPr>
              <w:t>s) de Resultados do Teste.</w:t>
            </w:r>
          </w:p>
          <w:p w14:paraId="41528A21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1689E06B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427326D6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REFERÊNCIA</w:t>
            </w:r>
          </w:p>
          <w:p w14:paraId="56A5C1E6" w14:textId="77777777" w:rsidR="00C92B03" w:rsidRDefault="00C92B03">
            <w:pPr>
              <w:pStyle w:val="Corpodetexto"/>
              <w:rPr>
                <w:lang w:val="pt-BR"/>
              </w:rPr>
            </w:pPr>
          </w:p>
          <w:p w14:paraId="300C6C72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[1]     Formulário das Folhas de Resultados do </w:t>
            </w:r>
            <w:r w:rsidR="00993202">
              <w:rPr>
                <w:lang w:val="pt-BR"/>
              </w:rPr>
              <w:t>Teste, FRT-002</w:t>
            </w:r>
          </w:p>
          <w:p w14:paraId="67A92DB9" w14:textId="77777777" w:rsidR="00C92B03" w:rsidRDefault="00C92B03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14:paraId="604C0A04" w14:textId="77777777" w:rsidR="00C92B03" w:rsidRDefault="00C92B03">
            <w:pPr>
              <w:rPr>
                <w:sz w:val="24"/>
              </w:rPr>
            </w:pPr>
          </w:p>
        </w:tc>
      </w:tr>
    </w:tbl>
    <w:p w14:paraId="25AF3290" w14:textId="77777777" w:rsidR="00C92B03" w:rsidRDefault="00C92B03"/>
    <w:p w14:paraId="4D3388F1" w14:textId="77777777" w:rsidR="00C92B03" w:rsidRDefault="00C92B03">
      <w:pPr>
        <w:pStyle w:val="Cabealho"/>
        <w:tabs>
          <w:tab w:val="clear" w:pos="4419"/>
          <w:tab w:val="clear" w:pos="8838"/>
        </w:tabs>
      </w:pPr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2338"/>
        <w:gridCol w:w="72"/>
        <w:gridCol w:w="850"/>
        <w:gridCol w:w="567"/>
        <w:gridCol w:w="1418"/>
        <w:gridCol w:w="425"/>
        <w:gridCol w:w="284"/>
        <w:gridCol w:w="1417"/>
      </w:tblGrid>
      <w:tr w:rsidR="00C92B03" w14:paraId="224767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8"/>
          </w:tcPr>
          <w:p w14:paraId="4D195C18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Título do teste</w:t>
            </w:r>
          </w:p>
          <w:p w14:paraId="60EED6B0" w14:textId="77777777" w:rsidR="00C92B03" w:rsidRDefault="00C92B03">
            <w:pPr>
              <w:pStyle w:val="Ttu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VERIFICAÇÃO DOS COMPONENTES MECÂNICOS</w:t>
            </w:r>
          </w:p>
        </w:tc>
        <w:tc>
          <w:tcPr>
            <w:tcW w:w="1701" w:type="dxa"/>
            <w:gridSpan w:val="2"/>
          </w:tcPr>
          <w:p w14:paraId="45AF1333" w14:textId="77777777" w:rsidR="00C92B03" w:rsidRDefault="00C92B03">
            <w:pPr>
              <w:pStyle w:val="Ttulo2"/>
              <w:rPr>
                <w:sz w:val="16"/>
                <w:lang w:val="pt-BR"/>
              </w:rPr>
            </w:pPr>
          </w:p>
          <w:p w14:paraId="68806FA1" w14:textId="77777777" w:rsidR="00C92B03" w:rsidRDefault="00C92B0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Página 1 de 1</w:t>
            </w:r>
          </w:p>
        </w:tc>
      </w:tr>
      <w:tr w:rsidR="00C92B03" w14:paraId="22AA23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4"/>
          </w:tcPr>
          <w:p w14:paraId="284B34B3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  <w:p w14:paraId="68319237" w14:textId="77777777" w:rsidR="00C92B03" w:rsidRDefault="00C92B03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Folha de Resultados do Teste</w:t>
            </w:r>
          </w:p>
        </w:tc>
        <w:tc>
          <w:tcPr>
            <w:tcW w:w="4961" w:type="dxa"/>
            <w:gridSpan w:val="6"/>
          </w:tcPr>
          <w:p w14:paraId="50C323FE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Tipo de qualificação</w:t>
            </w:r>
          </w:p>
          <w:p w14:paraId="6948A335" w14:textId="77777777" w:rsidR="00C92B03" w:rsidRDefault="00C92B03">
            <w:pPr>
              <w:rPr>
                <w:sz w:val="16"/>
              </w:rPr>
            </w:pPr>
          </w:p>
        </w:tc>
      </w:tr>
      <w:tr w:rsidR="00C92B03" w14:paraId="4FDA01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</w:tcPr>
          <w:p w14:paraId="74240A94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Da referência</w:t>
            </w:r>
          </w:p>
          <w:p w14:paraId="25B6CED9" w14:textId="77777777" w:rsidR="00C92B03" w:rsidRDefault="00993202">
            <w:pPr>
              <w:rPr>
                <w:sz w:val="24"/>
              </w:rPr>
            </w:pPr>
            <w:r>
              <w:rPr>
                <w:sz w:val="24"/>
              </w:rPr>
              <w:t>FRT-002</w:t>
            </w:r>
          </w:p>
        </w:tc>
        <w:tc>
          <w:tcPr>
            <w:tcW w:w="4110" w:type="dxa"/>
            <w:gridSpan w:val="4"/>
          </w:tcPr>
          <w:p w14:paraId="712A10B4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Referência do procedimento de teste</w:t>
            </w:r>
          </w:p>
          <w:p w14:paraId="75CFBA3B" w14:textId="77777777" w:rsidR="00C92B03" w:rsidRDefault="00993202">
            <w:pPr>
              <w:rPr>
                <w:sz w:val="24"/>
              </w:rPr>
            </w:pPr>
            <w:r>
              <w:rPr>
                <w:sz w:val="24"/>
              </w:rPr>
              <w:t>PT-002</w:t>
            </w:r>
          </w:p>
        </w:tc>
        <w:tc>
          <w:tcPr>
            <w:tcW w:w="4111" w:type="dxa"/>
            <w:gridSpan w:val="5"/>
          </w:tcPr>
          <w:p w14:paraId="3D28588E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Equipamento</w:t>
            </w:r>
          </w:p>
        </w:tc>
      </w:tr>
      <w:tr w:rsidR="00C92B03" w14:paraId="64B39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5"/>
          </w:tcPr>
          <w:p w14:paraId="797665A7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Localização do teste</w:t>
            </w:r>
          </w:p>
          <w:p w14:paraId="4E269F71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4111" w:type="dxa"/>
            <w:gridSpan w:val="5"/>
          </w:tcPr>
          <w:p w14:paraId="3ABFA1EB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Número de série</w:t>
            </w:r>
          </w:p>
        </w:tc>
      </w:tr>
      <w:tr w:rsidR="00C92B03" w14:paraId="67C532AA" w14:textId="77777777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65" w:type="dxa"/>
            <w:gridSpan w:val="10"/>
          </w:tcPr>
          <w:p w14:paraId="587A52BE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71D29A80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pct10" w:color="auto" w:fill="FFFFFF"/>
          </w:tcPr>
          <w:p w14:paraId="13359654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Tipo do componente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</w:tcPr>
          <w:p w14:paraId="09D4BD94" w14:textId="77777777" w:rsidR="00C92B03" w:rsidRDefault="00C92B03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SIM/NÃO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14:paraId="41799EEC" w14:textId="77777777" w:rsidR="00C92B03" w:rsidRDefault="00C92B03">
            <w:pPr>
              <w:pStyle w:val="Ttulo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Visto do executante </w:t>
            </w:r>
          </w:p>
        </w:tc>
      </w:tr>
      <w:tr w:rsidR="00C92B03" w14:paraId="6D110478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77E0761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de entrada de vapor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EDD6D9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7582F07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3E4FAC19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40E56322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de entrada de 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18ECCA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640C844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7512A59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118A1B4B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de retenção de proteção do filtro de ar e bomba d’água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45C869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2265EE0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7EBBA5BF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7679979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Filtro de ar com retenção mínima de 0,3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>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77AE79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66D0091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373E0934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7FD27FE0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Purgador da câmara de esterilização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80BF5E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B3A50E3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37ABE441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1F3E9BA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Sensor de temperatura no dreno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5A7C9A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B6B1FB2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78930EBE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58605D5D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entre a câmara e a bomba de vácuo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EAAB21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CB3CB81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77C53644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CA98B08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Bomba de vácuo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477D0F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04958969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1DB2BFA0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3BFC696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de acionamento automático para água da bomba de vácuo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325A4F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9BF5F2A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49BCA3D8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D6E3025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manual para regulagem da água para a bomba de vácuo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39DF2C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2336BD5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7B44B3A5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4E66AA9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Válvula manual para controle da cavitação na bomba de vácuo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96C363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10D29FAF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411279CE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15ACAE31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Sensores de pressão ou pressostatos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A33AFC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D1A9D54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37E4EB27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7CD7A8F3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Bomba d’água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797FAA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82393AB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07E55BB9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41DFD73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Eletrodos de nível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10D26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0B26BFA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26F833D8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4FC6C1A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Filtro Y antes da bomba d’água e bomba de vácuo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CBD525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0BCD305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0E94D3C2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1AE9B4D2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 xml:space="preserve">Válvula para drenagem do gerador de vapor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CA9D7B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02082C36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31878B08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7E8C7F89" w14:textId="77777777" w:rsidR="00C92B03" w:rsidRDefault="00C92B03">
            <w:pPr>
              <w:rPr>
                <w:sz w:val="24"/>
              </w:rPr>
            </w:pPr>
            <w:r>
              <w:rPr>
                <w:sz w:val="24"/>
              </w:rPr>
              <w:t>Manômetros para câmaras interna e externa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5953D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43B49B5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3F2D780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7ED896C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BDD412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37D763A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1E26A47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4E632A31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567EBB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0A48991D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636CAA1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4B7FFBD0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EC3634" w14:textId="77777777" w:rsidR="00C92B03" w:rsidRDefault="00C92B0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0BE821FD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28B4B8A5" w14:textId="77777777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14:paraId="5AC73E7A" w14:textId="77777777" w:rsidR="00C92B03" w:rsidRDefault="00C92B03">
            <w:pPr>
              <w:rPr>
                <w:sz w:val="28"/>
              </w:rPr>
            </w:pPr>
            <w:r>
              <w:rPr>
                <w:sz w:val="28"/>
              </w:rPr>
              <w:t>OBS:</w:t>
            </w:r>
          </w:p>
        </w:tc>
      </w:tr>
      <w:tr w:rsidR="00C92B03" w14:paraId="20747903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032" w:type="dxa"/>
            <w:gridSpan w:val="3"/>
          </w:tcPr>
          <w:p w14:paraId="381C621E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Resultado do Teste (APROVADO/REPROVADO)</w:t>
            </w:r>
          </w:p>
        </w:tc>
        <w:tc>
          <w:tcPr>
            <w:tcW w:w="5033" w:type="dxa"/>
            <w:gridSpan w:val="7"/>
          </w:tcPr>
          <w:p w14:paraId="33ECDA03" w14:textId="77777777" w:rsidR="00C92B03" w:rsidRDefault="00C92B03">
            <w:pPr>
              <w:rPr>
                <w:sz w:val="24"/>
              </w:rPr>
            </w:pPr>
          </w:p>
        </w:tc>
      </w:tr>
      <w:tr w:rsidR="00C92B03" w14:paraId="179F3ADB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694" w:type="dxa"/>
            <w:gridSpan w:val="2"/>
          </w:tcPr>
          <w:p w14:paraId="2F532C5A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Assinatura do executante</w:t>
            </w:r>
          </w:p>
        </w:tc>
        <w:tc>
          <w:tcPr>
            <w:tcW w:w="5954" w:type="dxa"/>
            <w:gridSpan w:val="7"/>
          </w:tcPr>
          <w:p w14:paraId="24D93E61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Nome                                                                                Cargo</w:t>
            </w:r>
          </w:p>
        </w:tc>
        <w:tc>
          <w:tcPr>
            <w:tcW w:w="1417" w:type="dxa"/>
          </w:tcPr>
          <w:p w14:paraId="3D3AE63B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C92B03" w14:paraId="107A7E14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694" w:type="dxa"/>
            <w:gridSpan w:val="2"/>
          </w:tcPr>
          <w:p w14:paraId="52A199BB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Assinatura do revisor</w:t>
            </w:r>
          </w:p>
        </w:tc>
        <w:tc>
          <w:tcPr>
            <w:tcW w:w="5954" w:type="dxa"/>
            <w:gridSpan w:val="7"/>
          </w:tcPr>
          <w:p w14:paraId="1C93814A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Nome                                                                                 Cargo</w:t>
            </w:r>
          </w:p>
        </w:tc>
        <w:tc>
          <w:tcPr>
            <w:tcW w:w="1417" w:type="dxa"/>
          </w:tcPr>
          <w:p w14:paraId="61D3AC01" w14:textId="77777777" w:rsidR="00C92B03" w:rsidRDefault="00C92B03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</w:tbl>
    <w:p w14:paraId="46438554" w14:textId="77777777" w:rsidR="00C92B03" w:rsidRDefault="00C92B03"/>
    <w:sectPr w:rsidR="00C92B03">
      <w:pgSz w:w="11907" w:h="16840" w:code="9"/>
      <w:pgMar w:top="1418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3E6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250D8"/>
    <w:multiLevelType w:val="singleLevel"/>
    <w:tmpl w:val="6986B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F007410"/>
    <w:multiLevelType w:val="singleLevel"/>
    <w:tmpl w:val="9BF81AEA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>
    <w:nsid w:val="505F009C"/>
    <w:multiLevelType w:val="singleLevel"/>
    <w:tmpl w:val="3B048C18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6BF73133"/>
    <w:multiLevelType w:val="singleLevel"/>
    <w:tmpl w:val="2B5CAC3A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202"/>
    <w:rsid w:val="001E5A3D"/>
    <w:rsid w:val="00993202"/>
    <w:rsid w:val="00C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A1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  <w:lang w:val="en-U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 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Tales Rogério de Magalhães Brito</dc:creator>
  <cp:keywords/>
  <cp:lastModifiedBy>Usuário do Microsoft Office</cp:lastModifiedBy>
  <cp:revision>2</cp:revision>
  <cp:lastPrinted>2000-01-26T04:48:00Z</cp:lastPrinted>
  <dcterms:created xsi:type="dcterms:W3CDTF">2017-06-15T21:21:00Z</dcterms:created>
  <dcterms:modified xsi:type="dcterms:W3CDTF">2017-06-15T21:21:00Z</dcterms:modified>
</cp:coreProperties>
</file>