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F2E6C" w14:textId="77777777" w:rsidR="00F92780" w:rsidRDefault="00F92780">
      <w:bookmarkStart w:id="0" w:name="_GoBack"/>
      <w:bookmarkEnd w:id="0"/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992"/>
        <w:gridCol w:w="992"/>
        <w:gridCol w:w="1276"/>
        <w:gridCol w:w="1701"/>
      </w:tblGrid>
      <w:tr w:rsidR="00F92780" w14:paraId="097C0F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4"/>
          </w:tcPr>
          <w:p w14:paraId="03349797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Título do documento:</w:t>
            </w:r>
          </w:p>
          <w:p w14:paraId="13A831BB" w14:textId="77777777" w:rsidR="00F92780" w:rsidRDefault="00F92780">
            <w:pPr>
              <w:pStyle w:val="Ttu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VERIFICAÇÃO DAS UTILIDADES CONECTADAS</w:t>
            </w:r>
          </w:p>
        </w:tc>
        <w:tc>
          <w:tcPr>
            <w:tcW w:w="1701" w:type="dxa"/>
          </w:tcPr>
          <w:p w14:paraId="36889D6A" w14:textId="77777777" w:rsidR="00F92780" w:rsidRDefault="00F92780">
            <w:pPr>
              <w:pStyle w:val="Ttulo2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  </w:t>
            </w:r>
          </w:p>
          <w:p w14:paraId="320BCB1E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Página 1 de 3</w:t>
            </w:r>
          </w:p>
        </w:tc>
      </w:tr>
      <w:tr w:rsidR="00F92780" w14:paraId="21293C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14:paraId="775A0E55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Tipo do documento:</w:t>
            </w:r>
          </w:p>
          <w:p w14:paraId="54E4BDF3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Procedimento de Teste</w:t>
            </w:r>
          </w:p>
        </w:tc>
        <w:tc>
          <w:tcPr>
            <w:tcW w:w="1984" w:type="dxa"/>
            <w:gridSpan w:val="2"/>
          </w:tcPr>
          <w:p w14:paraId="665802D8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Número do documento:</w:t>
            </w:r>
          </w:p>
          <w:p w14:paraId="59720411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PT-004</w:t>
            </w:r>
          </w:p>
        </w:tc>
        <w:tc>
          <w:tcPr>
            <w:tcW w:w="1276" w:type="dxa"/>
          </w:tcPr>
          <w:p w14:paraId="0612D3BA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Edição:</w:t>
            </w:r>
          </w:p>
          <w:p w14:paraId="1B5127FE" w14:textId="77777777" w:rsidR="00F92780" w:rsidRDefault="00F92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14:paraId="1377EF34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Válido a partir:</w:t>
            </w:r>
          </w:p>
          <w:p w14:paraId="7B204CA5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15/04/2003</w:t>
            </w:r>
          </w:p>
        </w:tc>
      </w:tr>
      <w:tr w:rsidR="00F92780" w14:paraId="5E72E8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2"/>
          </w:tcPr>
          <w:p w14:paraId="4614C6A4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Localização:</w:t>
            </w:r>
          </w:p>
          <w:p w14:paraId="26156589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14:paraId="1DE4F81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Número de série:</w:t>
            </w:r>
          </w:p>
          <w:p w14:paraId="740E2A1F" w14:textId="77777777" w:rsidR="00F92780" w:rsidRDefault="00F92780">
            <w:pPr>
              <w:rPr>
                <w:sz w:val="24"/>
              </w:rPr>
            </w:pPr>
          </w:p>
        </w:tc>
      </w:tr>
      <w:tr w:rsidR="00F92780" w14:paraId="3A1ED0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</w:tcPr>
          <w:p w14:paraId="793D90F1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Escrito/revisado por:</w:t>
            </w:r>
          </w:p>
          <w:p w14:paraId="49EE534E" w14:textId="77777777" w:rsidR="00F92780" w:rsidRDefault="00F92780">
            <w:pPr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Tales Brito</w:t>
            </w:r>
          </w:p>
        </w:tc>
        <w:tc>
          <w:tcPr>
            <w:tcW w:w="3260" w:type="dxa"/>
            <w:gridSpan w:val="3"/>
          </w:tcPr>
          <w:p w14:paraId="56FEA496" w14:textId="77777777" w:rsidR="00F92780" w:rsidRDefault="00F92780">
            <w:pPr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Cargo:</w:t>
            </w:r>
          </w:p>
          <w:p w14:paraId="01FCF2C0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Engenheiro de validação</w:t>
            </w:r>
          </w:p>
        </w:tc>
        <w:tc>
          <w:tcPr>
            <w:tcW w:w="1701" w:type="dxa"/>
          </w:tcPr>
          <w:p w14:paraId="5FF96493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Data:</w:t>
            </w:r>
          </w:p>
          <w:p w14:paraId="7D94376A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15/04/2003</w:t>
            </w:r>
          </w:p>
        </w:tc>
      </w:tr>
      <w:tr w:rsidR="00F92780" w14:paraId="76D87533" w14:textId="77777777">
        <w:tblPrEx>
          <w:tblCellMar>
            <w:top w:w="0" w:type="dxa"/>
            <w:bottom w:w="0" w:type="dxa"/>
          </w:tblCellMar>
        </w:tblPrEx>
        <w:trPr>
          <w:cantSplit/>
          <w:trHeight w:val="12007"/>
        </w:trPr>
        <w:tc>
          <w:tcPr>
            <w:tcW w:w="10065" w:type="dxa"/>
            <w:gridSpan w:val="5"/>
          </w:tcPr>
          <w:p w14:paraId="4B2F97D4" w14:textId="77777777" w:rsidR="00F92780" w:rsidRDefault="00F92780">
            <w:pPr>
              <w:rPr>
                <w:sz w:val="24"/>
              </w:rPr>
            </w:pPr>
          </w:p>
          <w:p w14:paraId="7BE087DD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REQUISITOS ANTES DO TESTE</w:t>
            </w:r>
          </w:p>
          <w:p w14:paraId="6FC9200B" w14:textId="77777777" w:rsidR="00F92780" w:rsidRDefault="00F92780">
            <w:pPr>
              <w:rPr>
                <w:sz w:val="24"/>
              </w:rPr>
            </w:pPr>
          </w:p>
          <w:p w14:paraId="11DF4275" w14:textId="77777777" w:rsidR="00F92780" w:rsidRDefault="00F92780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</w:rPr>
            </w:pPr>
            <w:r>
              <w:rPr>
                <w:sz w:val="24"/>
              </w:rPr>
              <w:t>Deve ser verificado se as conexões das utilidades estão conforme as especificações para a autoclave</w:t>
            </w:r>
          </w:p>
          <w:p w14:paraId="3D052ABE" w14:textId="77777777" w:rsidR="00F92780" w:rsidRDefault="00F92780">
            <w:pPr>
              <w:pStyle w:val="Cabealho"/>
              <w:tabs>
                <w:tab w:val="clear" w:pos="4419"/>
                <w:tab w:val="clear" w:pos="8838"/>
              </w:tabs>
            </w:pPr>
          </w:p>
          <w:p w14:paraId="0A458342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PRÉ-REQUISITOS</w:t>
            </w:r>
          </w:p>
          <w:p w14:paraId="27C9325A" w14:textId="77777777" w:rsidR="00F92780" w:rsidRDefault="00F92780">
            <w:pPr>
              <w:rPr>
                <w:sz w:val="24"/>
              </w:rPr>
            </w:pPr>
          </w:p>
          <w:p w14:paraId="6C9D6316" w14:textId="77777777" w:rsidR="00F92780" w:rsidRDefault="00F92780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Equipamentos de teste</w:t>
            </w:r>
          </w:p>
          <w:p w14:paraId="6CEF2C44" w14:textId="77777777" w:rsidR="00F92780" w:rsidRDefault="00F92780">
            <w:pPr>
              <w:rPr>
                <w:sz w:val="24"/>
              </w:rPr>
            </w:pPr>
          </w:p>
          <w:p w14:paraId="2E820E7C" w14:textId="77777777" w:rsidR="00F92780" w:rsidRDefault="00F92780">
            <w:pPr>
              <w:pStyle w:val="Corpodetex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Hardware</w:t>
            </w:r>
          </w:p>
          <w:p w14:paraId="4E728689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Instrumento de medição para medir o diâmetro externo da tubulação.</w:t>
            </w:r>
          </w:p>
          <w:p w14:paraId="1AA0074B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Instrumento de medição elétrica para tensão e frequência que atende as faixas de 0-500 VAC e</w:t>
            </w:r>
          </w:p>
          <w:p w14:paraId="084493B4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0-100 Hz respectivamente</w:t>
            </w:r>
          </w:p>
          <w:p w14:paraId="49E3107F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26FCA324" w14:textId="77777777" w:rsidR="00F92780" w:rsidRDefault="00F92780">
            <w:pPr>
              <w:pStyle w:val="Corpodetex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Software</w:t>
            </w:r>
          </w:p>
          <w:p w14:paraId="450B6F19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Não Aplicado</w:t>
            </w:r>
          </w:p>
          <w:p w14:paraId="62B1F5CF" w14:textId="77777777" w:rsidR="00F92780" w:rsidRDefault="00F92780">
            <w:pPr>
              <w:rPr>
                <w:sz w:val="24"/>
              </w:rPr>
            </w:pPr>
          </w:p>
          <w:p w14:paraId="602FFD55" w14:textId="77777777" w:rsidR="00F92780" w:rsidRDefault="00F92780">
            <w:pPr>
              <w:pStyle w:val="Ttulo3"/>
              <w:rPr>
                <w:lang w:val="pt-BR"/>
              </w:rPr>
            </w:pPr>
            <w:r>
              <w:rPr>
                <w:lang w:val="pt-BR"/>
              </w:rPr>
              <w:t>Documentação</w:t>
            </w:r>
          </w:p>
          <w:p w14:paraId="2C169EBD" w14:textId="77777777" w:rsidR="00F92780" w:rsidRDefault="00F92780">
            <w:pPr>
              <w:rPr>
                <w:sz w:val="24"/>
              </w:rPr>
            </w:pPr>
          </w:p>
          <w:p w14:paraId="7AD491F9" w14:textId="77777777" w:rsidR="00F92780" w:rsidRDefault="00F9278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Os documentos listados a seguir devem estar disponíveis antes do início dos testes.</w:t>
            </w:r>
          </w:p>
          <w:p w14:paraId="47F0EB14" w14:textId="77777777" w:rsidR="00F92780" w:rsidRDefault="00F92780">
            <w:pPr>
              <w:rPr>
                <w:i/>
                <w:sz w:val="24"/>
              </w:rPr>
            </w:pPr>
          </w:p>
          <w:p w14:paraId="00772E38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   Cópia de trabalho deste procedimento de teste não preenchida. </w:t>
            </w:r>
          </w:p>
          <w:p w14:paraId="7734C68C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   Folha de resultados de teste [1]</w:t>
            </w:r>
          </w:p>
          <w:p w14:paraId="3EB1EF82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B3E1CFA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DESCRIÇÃO DO TESTE</w:t>
            </w:r>
          </w:p>
          <w:p w14:paraId="28EA78FD" w14:textId="77777777" w:rsidR="00F92780" w:rsidRDefault="00F92780">
            <w:pPr>
              <w:rPr>
                <w:sz w:val="24"/>
              </w:rPr>
            </w:pPr>
          </w:p>
          <w:p w14:paraId="46305767" w14:textId="77777777" w:rsidR="00F92780" w:rsidRDefault="00F92780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Rever os documentos listados na subseção “Documentação” deste PT e registrar todos os dados solicitados na seção ”DADOS A SER REGISTRADO” deste PT, que podem ser registrados antes do início dos testes.</w:t>
            </w:r>
          </w:p>
          <w:p w14:paraId="4795EDEC" w14:textId="77777777" w:rsidR="00F92780" w:rsidRDefault="00F92780">
            <w:pPr>
              <w:rPr>
                <w:sz w:val="24"/>
              </w:rPr>
            </w:pPr>
          </w:p>
          <w:p w14:paraId="5DD558F7" w14:textId="77777777" w:rsidR="00F92780" w:rsidRDefault="00F92780">
            <w:pPr>
              <w:pStyle w:val="Corpodetexto2"/>
            </w:pPr>
            <w:r>
              <w:t>Procedimento para líquidos e gases. Repita os procedimentos 2 e 3 para cada utilidade conectada.</w:t>
            </w:r>
          </w:p>
          <w:p w14:paraId="5CC2DA97" w14:textId="77777777" w:rsidR="00F92780" w:rsidRDefault="00F92780">
            <w:pPr>
              <w:pStyle w:val="Corpodetexto2"/>
              <w:rPr>
                <w:i w:val="0"/>
              </w:rPr>
            </w:pPr>
          </w:p>
          <w:p w14:paraId="3A48AB0C" w14:textId="77777777" w:rsidR="00F92780" w:rsidRDefault="00F92780">
            <w:pPr>
              <w:pStyle w:val="Corpodetexto2"/>
              <w:numPr>
                <w:ilvl w:val="0"/>
                <w:numId w:val="5"/>
              </w:numPr>
              <w:rPr>
                <w:i w:val="0"/>
              </w:rPr>
            </w:pPr>
            <w:r>
              <w:rPr>
                <w:i w:val="0"/>
              </w:rPr>
              <w:t>Medir os diâmetro na saída de tubulação conectada e registrar o resultado na Folha de Resultados do Teste.</w:t>
            </w:r>
          </w:p>
          <w:p w14:paraId="10D6BD2F" w14:textId="77777777" w:rsidR="00F92780" w:rsidRDefault="00F92780">
            <w:pPr>
              <w:pStyle w:val="Corpodetexto2"/>
              <w:numPr>
                <w:ilvl w:val="0"/>
                <w:numId w:val="5"/>
              </w:numPr>
              <w:rPr>
                <w:i w:val="0"/>
              </w:rPr>
            </w:pPr>
            <w:r>
              <w:rPr>
                <w:i w:val="0"/>
              </w:rPr>
              <w:t>Localizar os manômetros correspondentes e registrar o valor da pressão na Folha de Resultados do Teste, se aplicado.</w:t>
            </w:r>
          </w:p>
          <w:p w14:paraId="1924750A" w14:textId="77777777" w:rsidR="00F92780" w:rsidRDefault="00F92780">
            <w:pPr>
              <w:pStyle w:val="Corpodetexto2"/>
              <w:ind w:left="240"/>
              <w:rPr>
                <w:i w:val="0"/>
              </w:rPr>
            </w:pPr>
          </w:p>
          <w:p w14:paraId="26AAC69E" w14:textId="77777777" w:rsidR="00F92780" w:rsidRDefault="00F92780">
            <w:pPr>
              <w:pStyle w:val="Corpodetexto2"/>
            </w:pPr>
            <w:r>
              <w:t>Procedimentos para conexões elétricas</w:t>
            </w:r>
          </w:p>
          <w:p w14:paraId="009267E8" w14:textId="77777777" w:rsidR="00F92780" w:rsidRDefault="00F92780">
            <w:pPr>
              <w:pStyle w:val="Corpodetexto2"/>
              <w:rPr>
                <w:i w:val="0"/>
              </w:rPr>
            </w:pPr>
          </w:p>
          <w:p w14:paraId="0BA8CDDB" w14:textId="77777777" w:rsidR="00F92780" w:rsidRDefault="00F92780">
            <w:pPr>
              <w:pStyle w:val="Corpodetexto2"/>
              <w:numPr>
                <w:ilvl w:val="0"/>
                <w:numId w:val="5"/>
              </w:numPr>
              <w:rPr>
                <w:i w:val="0"/>
              </w:rPr>
            </w:pPr>
            <w:r>
              <w:rPr>
                <w:i w:val="0"/>
              </w:rPr>
              <w:t>Medir tensão e frequência e registrar os valores obtidos na Folha de Resultados do Teste.</w:t>
            </w:r>
          </w:p>
          <w:p w14:paraId="65EE023B" w14:textId="77777777" w:rsidR="00F92780" w:rsidRDefault="00F92780">
            <w:pPr>
              <w:pStyle w:val="Corpodetexto2"/>
            </w:pPr>
          </w:p>
        </w:tc>
      </w:tr>
    </w:tbl>
    <w:p w14:paraId="69150CED" w14:textId="77777777" w:rsidR="00F92780" w:rsidRDefault="00F92780"/>
    <w:p w14:paraId="679DD369" w14:textId="77777777" w:rsidR="00F92780" w:rsidRDefault="00F92780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1134"/>
        <w:gridCol w:w="1559"/>
      </w:tblGrid>
      <w:tr w:rsidR="00F92780" w14:paraId="17DE4B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3"/>
          </w:tcPr>
          <w:p w14:paraId="2CC451E4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Título do documento:</w:t>
            </w:r>
          </w:p>
          <w:p w14:paraId="02865D24" w14:textId="77777777" w:rsidR="00F92780" w:rsidRDefault="00F92780">
            <w:pPr>
              <w:pStyle w:val="Ttulo1"/>
              <w:rPr>
                <w:lang w:val="pt-BR"/>
              </w:rPr>
            </w:pPr>
            <w:r>
              <w:rPr>
                <w:b w:val="0"/>
                <w:lang w:val="pt-BR"/>
              </w:rPr>
              <w:t>VERIFICAÇÃO DAS UTILIDADES CONECTADAS</w:t>
            </w:r>
          </w:p>
        </w:tc>
        <w:tc>
          <w:tcPr>
            <w:tcW w:w="1559" w:type="dxa"/>
          </w:tcPr>
          <w:p w14:paraId="77AFE23A" w14:textId="77777777" w:rsidR="00F92780" w:rsidRDefault="00F92780">
            <w:pPr>
              <w:rPr>
                <w:sz w:val="16"/>
              </w:rPr>
            </w:pPr>
          </w:p>
          <w:p w14:paraId="3186B519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Página 2 de 3</w:t>
            </w:r>
          </w:p>
        </w:tc>
      </w:tr>
      <w:tr w:rsidR="00F92780" w14:paraId="76EDD291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45FEDD7F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Tipo de documento:</w:t>
            </w:r>
          </w:p>
          <w:p w14:paraId="5D842461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Procedimento de teste</w:t>
            </w:r>
          </w:p>
        </w:tc>
        <w:tc>
          <w:tcPr>
            <w:tcW w:w="2410" w:type="dxa"/>
          </w:tcPr>
          <w:p w14:paraId="317495E0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Número de referência:</w:t>
            </w:r>
          </w:p>
          <w:p w14:paraId="60A676C8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PT-004</w:t>
            </w:r>
          </w:p>
        </w:tc>
        <w:tc>
          <w:tcPr>
            <w:tcW w:w="1134" w:type="dxa"/>
          </w:tcPr>
          <w:p w14:paraId="6D27D0A3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Edição:</w:t>
            </w:r>
          </w:p>
          <w:p w14:paraId="2B7BF254" w14:textId="77777777" w:rsidR="00F92780" w:rsidRDefault="00F92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4D0C56C2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Válido a partir de:</w:t>
            </w:r>
          </w:p>
          <w:p w14:paraId="6D692CF0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15/04/2003</w:t>
            </w:r>
          </w:p>
        </w:tc>
      </w:tr>
      <w:tr w:rsidR="00F92780" w14:paraId="496DF145" w14:textId="77777777">
        <w:tblPrEx>
          <w:tblCellMar>
            <w:top w:w="0" w:type="dxa"/>
            <w:bottom w:w="0" w:type="dxa"/>
          </w:tblCellMar>
        </w:tblPrEx>
        <w:trPr>
          <w:cantSplit/>
          <w:trHeight w:val="12944"/>
        </w:trPr>
        <w:tc>
          <w:tcPr>
            <w:tcW w:w="10065" w:type="dxa"/>
            <w:gridSpan w:val="4"/>
          </w:tcPr>
          <w:p w14:paraId="1CB40DB9" w14:textId="77777777" w:rsidR="00F92780" w:rsidRDefault="00F92780">
            <w:pPr>
              <w:ind w:left="240"/>
              <w:rPr>
                <w:sz w:val="24"/>
              </w:rPr>
            </w:pPr>
          </w:p>
          <w:p w14:paraId="427F2E3A" w14:textId="77777777" w:rsidR="00F92780" w:rsidRDefault="00F9278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Inspecionar os cabos conectados e registrar o tipo e dimensão. </w:t>
            </w:r>
          </w:p>
          <w:p w14:paraId="241D2D81" w14:textId="77777777" w:rsidR="00F92780" w:rsidRDefault="00F92780">
            <w:pPr>
              <w:rPr>
                <w:sz w:val="24"/>
              </w:rPr>
            </w:pPr>
          </w:p>
          <w:p w14:paraId="0E677DD1" w14:textId="77777777" w:rsidR="00F92780" w:rsidRDefault="00F92780">
            <w:pPr>
              <w:pStyle w:val="Corpodetexto2"/>
            </w:pPr>
            <w:r>
              <w:t>Quando todas as utilidades estiverem testadas:</w:t>
            </w:r>
          </w:p>
          <w:p w14:paraId="33526722" w14:textId="77777777" w:rsidR="00F92780" w:rsidRDefault="00F92780">
            <w:pPr>
              <w:rPr>
                <w:sz w:val="24"/>
              </w:rPr>
            </w:pPr>
          </w:p>
          <w:p w14:paraId="7B4B63A2" w14:textId="77777777" w:rsidR="00F92780" w:rsidRDefault="00F92780">
            <w:pPr>
              <w:pStyle w:val="Corpodetexto"/>
              <w:numPr>
                <w:ilvl w:val="0"/>
                <w:numId w:val="5"/>
              </w:numPr>
              <w:rPr>
                <w:lang w:val="pt-BR"/>
              </w:rPr>
            </w:pPr>
            <w:r>
              <w:rPr>
                <w:lang w:val="pt-BR"/>
              </w:rPr>
              <w:t>Rever todos os dados do teste e comparar com o critério de aceitação e anote na FRT se o critério de aceitação foi ou não atingido.</w:t>
            </w:r>
          </w:p>
          <w:p w14:paraId="163A275A" w14:textId="77777777" w:rsidR="00F92780" w:rsidRDefault="00F9278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Datar e assinar a FRT e todos outros documentos incluídos no Arquivo dos Resultados do Teste.</w:t>
            </w:r>
          </w:p>
          <w:p w14:paraId="500477F1" w14:textId="77777777" w:rsidR="00F92780" w:rsidRDefault="00F9278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Adicionar o número de referência deste PT e o número de série do equipamento, em todos os documentos incluídos no “Arquivo dos Resultados do Teste”.</w:t>
            </w:r>
          </w:p>
          <w:p w14:paraId="567A46FE" w14:textId="77777777" w:rsidR="00F92780" w:rsidRDefault="00F9278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Anexar a FRT e todos os outros documentos incluídos no “Arquivo dos Resultados do Teste” na cópia de trabalho deste PT.</w:t>
            </w:r>
          </w:p>
          <w:p w14:paraId="2C027470" w14:textId="77777777" w:rsidR="00F92780" w:rsidRDefault="00F92780">
            <w:pPr>
              <w:rPr>
                <w:sz w:val="24"/>
              </w:rPr>
            </w:pPr>
          </w:p>
          <w:p w14:paraId="7539B152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CRITÉRIO DE ACEITAÇÃO</w:t>
            </w:r>
          </w:p>
          <w:p w14:paraId="41547F50" w14:textId="77777777" w:rsidR="00F92780" w:rsidRDefault="00F92780">
            <w:pPr>
              <w:rPr>
                <w:sz w:val="24"/>
              </w:rPr>
            </w:pPr>
          </w:p>
          <w:p w14:paraId="61A508E3" w14:textId="77777777" w:rsidR="00F92780" w:rsidRDefault="00F92780">
            <w:pPr>
              <w:pStyle w:val="Corpodetexto2"/>
            </w:pPr>
            <w:r>
              <w:t>O teste será aprovado se o critério de aceitação desta seção for alcançado.</w:t>
            </w:r>
          </w:p>
          <w:p w14:paraId="1352CABA" w14:textId="77777777" w:rsidR="00F92780" w:rsidRDefault="00F92780">
            <w:pPr>
              <w:pStyle w:val="Corpodetexto2"/>
              <w:rPr>
                <w:i w:val="0"/>
              </w:rPr>
            </w:pPr>
          </w:p>
          <w:p w14:paraId="6A380860" w14:textId="77777777" w:rsidR="00F92780" w:rsidRDefault="00F92780">
            <w:pPr>
              <w:pStyle w:val="Ttulo4"/>
              <w:rPr>
                <w:lang w:val="pt-BR"/>
              </w:rPr>
            </w:pPr>
            <w:r>
              <w:rPr>
                <w:lang w:val="pt-BR"/>
              </w:rPr>
              <w:t xml:space="preserve">    Para cada conexão de líquido ou gás usada como utilidade</w:t>
            </w:r>
          </w:p>
          <w:p w14:paraId="02A63DAB" w14:textId="77777777" w:rsidR="00F92780" w:rsidRDefault="00F92780">
            <w:pPr>
              <w:rPr>
                <w:sz w:val="24"/>
              </w:rPr>
            </w:pPr>
          </w:p>
          <w:p w14:paraId="3E988716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    A dimensão da conexão para a água deve ser no mínimo igual a da entrada da bomba d’água.</w:t>
            </w:r>
          </w:p>
          <w:p w14:paraId="7C833926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14:paraId="513455B3" w14:textId="77777777" w:rsidR="00F92780" w:rsidRDefault="00F92780">
            <w:pPr>
              <w:pStyle w:val="Ttulo4"/>
              <w:rPr>
                <w:lang w:val="pt-BR"/>
              </w:rPr>
            </w:pPr>
            <w:r>
              <w:rPr>
                <w:lang w:val="pt-BR"/>
              </w:rPr>
              <w:t xml:space="preserve">    Para cada ponto de suprimento elétrico conectado</w:t>
            </w:r>
          </w:p>
          <w:p w14:paraId="5FC88745" w14:textId="77777777" w:rsidR="00F92780" w:rsidRDefault="00F92780">
            <w:pPr>
              <w:rPr>
                <w:sz w:val="24"/>
              </w:rPr>
            </w:pPr>
          </w:p>
          <w:p w14:paraId="2AFA5AB4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     A tensão e frequência medida , como mostrada pelo instrumento de medição, deve estar entre a</w:t>
            </w:r>
          </w:p>
          <w:p w14:paraId="61766FCC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     tensão e frequência anotada (requerida) indicada no manual do equipamento </w:t>
            </w:r>
            <w:r>
              <w:rPr>
                <w:sz w:val="24"/>
              </w:rPr>
              <w:sym w:font="Symbol" w:char="F0B1"/>
            </w:r>
            <w:r>
              <w:rPr>
                <w:sz w:val="24"/>
              </w:rPr>
              <w:t xml:space="preserve">10%.          </w:t>
            </w:r>
          </w:p>
          <w:p w14:paraId="17ABDF18" w14:textId="77777777" w:rsidR="00F92780" w:rsidRDefault="00F92780">
            <w:pPr>
              <w:rPr>
                <w:sz w:val="24"/>
              </w:rPr>
            </w:pPr>
          </w:p>
          <w:p w14:paraId="379A6A78" w14:textId="77777777" w:rsidR="00F92780" w:rsidRDefault="00F92780">
            <w:pPr>
              <w:rPr>
                <w:sz w:val="24"/>
              </w:rPr>
            </w:pPr>
          </w:p>
          <w:p w14:paraId="39F353C3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DESVIOS</w:t>
            </w:r>
          </w:p>
          <w:p w14:paraId="46E13555" w14:textId="77777777" w:rsidR="00F92780" w:rsidRDefault="00F92780">
            <w:pPr>
              <w:pStyle w:val="Corpodetexto"/>
              <w:rPr>
                <w:i/>
                <w:lang w:val="pt-BR"/>
              </w:rPr>
            </w:pPr>
          </w:p>
          <w:p w14:paraId="48C7E162" w14:textId="77777777" w:rsidR="00F92780" w:rsidRDefault="00F92780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Desvios devem ser registrados no campo observações da FRT.</w:t>
            </w:r>
          </w:p>
          <w:p w14:paraId="371E4ED5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20C3203E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Os testes podem continuar com exceção dos testes operacionais.</w:t>
            </w:r>
          </w:p>
          <w:p w14:paraId="78B89C59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5D52FA84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DADOS A SER REGISTRADO</w:t>
            </w:r>
          </w:p>
          <w:p w14:paraId="53618147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5EA96D23" w14:textId="77777777" w:rsidR="00F92780" w:rsidRDefault="00F92780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Os dados dos testes específicos desta seção devem ser coletados e registrados na Folha de Resultados dos Testes.</w:t>
            </w:r>
          </w:p>
          <w:p w14:paraId="24CCCA95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5F847B10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Número de referência e Edição do Desenho de Instalação</w:t>
            </w:r>
          </w:p>
          <w:p w14:paraId="7871F2D8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467E4719" w14:textId="77777777" w:rsidR="00F92780" w:rsidRDefault="00F92780">
            <w:pPr>
              <w:pStyle w:val="Corpodetexto"/>
              <w:rPr>
                <w:i/>
                <w:lang w:val="pt-BR"/>
              </w:rPr>
            </w:pPr>
            <w:r>
              <w:rPr>
                <w:lang w:val="pt-BR"/>
              </w:rPr>
              <w:t xml:space="preserve">    </w:t>
            </w:r>
            <w:r>
              <w:rPr>
                <w:i/>
                <w:lang w:val="pt-BR"/>
              </w:rPr>
              <w:t>Para conexão de gás ou líquido</w:t>
            </w:r>
          </w:p>
          <w:p w14:paraId="757A6305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7335A7F5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Pressão requerida.</w:t>
            </w:r>
          </w:p>
          <w:p w14:paraId="6C7946A1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Pressão indicada.</w:t>
            </w:r>
          </w:p>
          <w:p w14:paraId="03978C99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Dimensões requeridas das conexões.</w:t>
            </w:r>
          </w:p>
          <w:p w14:paraId="67F971AB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678A8DC7" w14:textId="77777777" w:rsidR="00F92780" w:rsidRDefault="00F92780">
            <w:pPr>
              <w:rPr>
                <w:sz w:val="24"/>
              </w:rPr>
            </w:pPr>
          </w:p>
        </w:tc>
      </w:tr>
    </w:tbl>
    <w:p w14:paraId="19CDC613" w14:textId="77777777" w:rsidR="00F92780" w:rsidRDefault="00F92780"/>
    <w:p w14:paraId="063490DC" w14:textId="77777777" w:rsidR="00F92780" w:rsidRDefault="00F92780">
      <w:r>
        <w:br w:type="page"/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1134"/>
        <w:gridCol w:w="1559"/>
      </w:tblGrid>
      <w:tr w:rsidR="00F92780" w14:paraId="4C94E4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6" w:type="dxa"/>
            <w:gridSpan w:val="3"/>
          </w:tcPr>
          <w:p w14:paraId="29A6061D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Título do documento:</w:t>
            </w:r>
          </w:p>
          <w:p w14:paraId="6145573B" w14:textId="77777777" w:rsidR="00F92780" w:rsidRDefault="00F92780">
            <w:pPr>
              <w:pStyle w:val="Ttulo1"/>
              <w:rPr>
                <w:lang w:val="pt-BR"/>
              </w:rPr>
            </w:pPr>
            <w:r>
              <w:rPr>
                <w:b w:val="0"/>
                <w:lang w:val="pt-BR"/>
              </w:rPr>
              <w:t>VERIFICAÇÃO DAS UTILIDADES CONECTADAS</w:t>
            </w:r>
          </w:p>
        </w:tc>
        <w:tc>
          <w:tcPr>
            <w:tcW w:w="1559" w:type="dxa"/>
          </w:tcPr>
          <w:p w14:paraId="3C306453" w14:textId="77777777" w:rsidR="00F92780" w:rsidRDefault="00F92780">
            <w:pPr>
              <w:rPr>
                <w:sz w:val="16"/>
              </w:rPr>
            </w:pPr>
          </w:p>
          <w:p w14:paraId="2785A197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Página 3 de 3</w:t>
            </w:r>
          </w:p>
        </w:tc>
      </w:tr>
      <w:tr w:rsidR="00F92780" w14:paraId="2F1B910D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14:paraId="0717FA0F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Tipo de documento:</w:t>
            </w:r>
          </w:p>
          <w:p w14:paraId="3DE0CB4B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Procedimento de teste</w:t>
            </w:r>
          </w:p>
        </w:tc>
        <w:tc>
          <w:tcPr>
            <w:tcW w:w="2410" w:type="dxa"/>
          </w:tcPr>
          <w:p w14:paraId="73E3DEC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Número de referência:</w:t>
            </w:r>
          </w:p>
          <w:p w14:paraId="07E64CAA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PT-004</w:t>
            </w:r>
          </w:p>
        </w:tc>
        <w:tc>
          <w:tcPr>
            <w:tcW w:w="1134" w:type="dxa"/>
          </w:tcPr>
          <w:p w14:paraId="2917DD9E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Edição:</w:t>
            </w:r>
          </w:p>
          <w:p w14:paraId="139DB14C" w14:textId="77777777" w:rsidR="00F92780" w:rsidRDefault="00F927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14:paraId="23A75B3F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Válido a partir de:</w:t>
            </w:r>
          </w:p>
          <w:p w14:paraId="666440EC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15/04/2003</w:t>
            </w:r>
          </w:p>
        </w:tc>
      </w:tr>
      <w:tr w:rsidR="00F92780" w14:paraId="34502FA6" w14:textId="77777777">
        <w:tblPrEx>
          <w:tblCellMar>
            <w:top w:w="0" w:type="dxa"/>
            <w:bottom w:w="0" w:type="dxa"/>
          </w:tblCellMar>
        </w:tblPrEx>
        <w:trPr>
          <w:cantSplit/>
          <w:trHeight w:val="12944"/>
        </w:trPr>
        <w:tc>
          <w:tcPr>
            <w:tcW w:w="10065" w:type="dxa"/>
            <w:gridSpan w:val="4"/>
          </w:tcPr>
          <w:p w14:paraId="4F98681A" w14:textId="77777777" w:rsidR="00F92780" w:rsidRDefault="00F92780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Para cada conexão elétrica</w:t>
            </w:r>
          </w:p>
          <w:p w14:paraId="24DE991F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0AA4EE6A" w14:textId="77777777" w:rsidR="00F92780" w:rsidRDefault="00F92780">
            <w:pPr>
              <w:pStyle w:val="Corpodetexto"/>
              <w:rPr>
                <w:i/>
                <w:lang w:val="pt-BR"/>
              </w:rPr>
            </w:pPr>
            <w:r>
              <w:rPr>
                <w:lang w:val="pt-BR"/>
              </w:rPr>
              <w:t xml:space="preserve">          Tensão e frequência requerida de acordo com os dados do manual do equipamento</w:t>
            </w:r>
            <w:r>
              <w:rPr>
                <w:i/>
                <w:lang w:val="pt-BR"/>
              </w:rPr>
              <w:t>.</w:t>
            </w:r>
          </w:p>
          <w:p w14:paraId="745B1C2A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Tensão e frequência medidas</w:t>
            </w:r>
          </w:p>
          <w:p w14:paraId="66547848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     Tipo e dimensões dos cabos instalados</w:t>
            </w:r>
          </w:p>
          <w:p w14:paraId="51975A44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366EC310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ARQUIVO dos RESULTADOS do TESTE</w:t>
            </w:r>
          </w:p>
          <w:p w14:paraId="523E06EA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309C3180" w14:textId="77777777" w:rsidR="00F92780" w:rsidRDefault="00F92780">
            <w:pPr>
              <w:pStyle w:val="Corpodetexto"/>
              <w:rPr>
                <w:i/>
                <w:lang w:val="pt-BR"/>
              </w:rPr>
            </w:pPr>
            <w:r>
              <w:rPr>
                <w:i/>
                <w:lang w:val="pt-BR"/>
              </w:rPr>
              <w:t>Os seguintes documentos devem ser retidos e anexados no Procedimento de Teste: todos documentos listados devem ter a assinatura datada do executante, o número de referência deste Procedimento de Teste e número de série do equipamento.</w:t>
            </w:r>
          </w:p>
          <w:p w14:paraId="7323C3F4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3E215A48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    Folha(s) de Resultados do Teste.</w:t>
            </w:r>
          </w:p>
          <w:p w14:paraId="209152B3" w14:textId="77777777" w:rsidR="00F92780" w:rsidRDefault="00F92780">
            <w:pPr>
              <w:pStyle w:val="Corpodetexto"/>
              <w:rPr>
                <w:lang w:val="pt-BR"/>
              </w:rPr>
            </w:pPr>
          </w:p>
          <w:p w14:paraId="021E6F01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>REFERÊNCIA</w:t>
            </w:r>
          </w:p>
          <w:p w14:paraId="649521E6" w14:textId="77777777" w:rsidR="00F92780" w:rsidRDefault="00F92780">
            <w:pPr>
              <w:pStyle w:val="Corpodetexto"/>
              <w:rPr>
                <w:lang w:val="pt-BR"/>
              </w:rPr>
            </w:pPr>
            <w:r>
              <w:rPr>
                <w:lang w:val="pt-BR"/>
              </w:rPr>
              <w:t xml:space="preserve"> [1]     Formulário das Folhas de Resultados do Teste,  FRT-004.</w:t>
            </w:r>
          </w:p>
          <w:p w14:paraId="484258A9" w14:textId="77777777" w:rsidR="00F92780" w:rsidRDefault="00F92780">
            <w:pPr>
              <w:pStyle w:val="Corpodetexto"/>
              <w:rPr>
                <w:lang w:val="pt-BR"/>
              </w:rPr>
            </w:pPr>
          </w:p>
        </w:tc>
      </w:tr>
    </w:tbl>
    <w:p w14:paraId="0340CE7F" w14:textId="77777777" w:rsidR="00F92780" w:rsidRDefault="00F92780"/>
    <w:p w14:paraId="683E93C9" w14:textId="77777777" w:rsidR="00F92780" w:rsidRDefault="00F92780">
      <w:r>
        <w:br w:type="page"/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419"/>
        <w:gridCol w:w="167"/>
        <w:gridCol w:w="672"/>
        <w:gridCol w:w="178"/>
        <w:gridCol w:w="661"/>
        <w:gridCol w:w="419"/>
        <w:gridCol w:w="1258"/>
        <w:gridCol w:w="72"/>
        <w:gridCol w:w="850"/>
        <w:gridCol w:w="336"/>
        <w:gridCol w:w="231"/>
        <w:gridCol w:w="189"/>
        <w:gridCol w:w="838"/>
        <w:gridCol w:w="107"/>
        <w:gridCol w:w="709"/>
        <w:gridCol w:w="23"/>
        <w:gridCol w:w="261"/>
        <w:gridCol w:w="158"/>
        <w:gridCol w:w="1259"/>
      </w:tblGrid>
      <w:tr w:rsidR="00F92780" w14:paraId="5007D1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  <w:gridSpan w:val="16"/>
          </w:tcPr>
          <w:p w14:paraId="43B861F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Título do teste:</w:t>
            </w:r>
          </w:p>
          <w:p w14:paraId="1392DFFB" w14:textId="77777777" w:rsidR="00F92780" w:rsidRDefault="00F92780">
            <w:pPr>
              <w:pStyle w:val="Ttulo1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VERIFICAÇÃO DAS CONEXÕES E UTILIDADES</w:t>
            </w:r>
          </w:p>
        </w:tc>
        <w:tc>
          <w:tcPr>
            <w:tcW w:w="1701" w:type="dxa"/>
            <w:gridSpan w:val="4"/>
          </w:tcPr>
          <w:p w14:paraId="04A749D9" w14:textId="77777777" w:rsidR="00F92780" w:rsidRDefault="00F92780">
            <w:pPr>
              <w:pStyle w:val="Ttulo2"/>
              <w:rPr>
                <w:sz w:val="16"/>
                <w:lang w:val="pt-BR"/>
              </w:rPr>
            </w:pPr>
          </w:p>
          <w:p w14:paraId="20C8BD03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 xml:space="preserve">  Página 1 de 1</w:t>
            </w:r>
          </w:p>
        </w:tc>
      </w:tr>
      <w:tr w:rsidR="00F92780" w14:paraId="5AF894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4" w:type="dxa"/>
            <w:gridSpan w:val="9"/>
          </w:tcPr>
          <w:p w14:paraId="570BDB5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Tipo de documento:</w:t>
            </w:r>
          </w:p>
          <w:p w14:paraId="7CEA6554" w14:textId="77777777" w:rsidR="00F92780" w:rsidRDefault="00F92780">
            <w:pPr>
              <w:pStyle w:val="Ttulo2"/>
              <w:rPr>
                <w:lang w:val="pt-BR"/>
              </w:rPr>
            </w:pPr>
            <w:r>
              <w:rPr>
                <w:lang w:val="pt-BR"/>
              </w:rPr>
              <w:t>Folha de Resultados do Teste</w:t>
            </w:r>
          </w:p>
        </w:tc>
        <w:tc>
          <w:tcPr>
            <w:tcW w:w="4961" w:type="dxa"/>
            <w:gridSpan w:val="11"/>
          </w:tcPr>
          <w:p w14:paraId="473E47B8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Tipo de qualificação:</w:t>
            </w:r>
          </w:p>
          <w:p w14:paraId="3B522F97" w14:textId="77777777" w:rsidR="00F92780" w:rsidRDefault="00F92780">
            <w:pPr>
              <w:rPr>
                <w:sz w:val="16"/>
              </w:rPr>
            </w:pPr>
          </w:p>
        </w:tc>
      </w:tr>
      <w:tr w:rsidR="00F92780" w14:paraId="390735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4" w:type="dxa"/>
            <w:gridSpan w:val="3"/>
          </w:tcPr>
          <w:p w14:paraId="0D5ACC17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Da referência:</w:t>
            </w:r>
          </w:p>
          <w:p w14:paraId="6F54341E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FRT-004</w:t>
            </w:r>
          </w:p>
        </w:tc>
        <w:tc>
          <w:tcPr>
            <w:tcW w:w="4110" w:type="dxa"/>
            <w:gridSpan w:val="7"/>
          </w:tcPr>
          <w:p w14:paraId="0C6051B9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Referência do procedimento de teste:</w:t>
            </w:r>
          </w:p>
          <w:p w14:paraId="662BCC32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>PT-004</w:t>
            </w:r>
          </w:p>
        </w:tc>
        <w:tc>
          <w:tcPr>
            <w:tcW w:w="4111" w:type="dxa"/>
            <w:gridSpan w:val="10"/>
          </w:tcPr>
          <w:p w14:paraId="39457787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Equipamento:</w:t>
            </w:r>
          </w:p>
        </w:tc>
      </w:tr>
      <w:tr w:rsidR="00F92780" w14:paraId="484D5E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4" w:type="dxa"/>
            <w:gridSpan w:val="10"/>
          </w:tcPr>
          <w:p w14:paraId="64ADCF85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Localização do teste:</w:t>
            </w:r>
          </w:p>
          <w:p w14:paraId="7AFF0125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4111" w:type="dxa"/>
            <w:gridSpan w:val="10"/>
          </w:tcPr>
          <w:p w14:paraId="23DBF4DC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Número de série:</w:t>
            </w:r>
          </w:p>
        </w:tc>
      </w:tr>
      <w:tr w:rsidR="00F92780" w14:paraId="286CA897" w14:textId="77777777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7655" w:type="dxa"/>
            <w:gridSpan w:val="15"/>
            <w:tcBorders>
              <w:bottom w:val="nil"/>
            </w:tcBorders>
          </w:tcPr>
          <w:p w14:paraId="5B363358" w14:textId="77777777" w:rsidR="00F92780" w:rsidRDefault="00F92780">
            <w:pPr>
              <w:shd w:val="pct15" w:color="auto" w:fill="FFFFFF"/>
              <w:rPr>
                <w:sz w:val="16"/>
              </w:rPr>
            </w:pPr>
            <w:r>
              <w:rPr>
                <w:sz w:val="16"/>
              </w:rPr>
              <w:t>Número de referência do Protocolo de Qualificação:</w:t>
            </w:r>
          </w:p>
          <w:p w14:paraId="495C93A8" w14:textId="77777777" w:rsidR="00F92780" w:rsidRDefault="00F92780">
            <w:pPr>
              <w:rPr>
                <w:sz w:val="16"/>
              </w:rPr>
            </w:pPr>
          </w:p>
          <w:p w14:paraId="7F9961F4" w14:textId="77777777" w:rsidR="00F92780" w:rsidRDefault="00F92780">
            <w:pPr>
              <w:rPr>
                <w:sz w:val="16"/>
              </w:rPr>
            </w:pPr>
          </w:p>
        </w:tc>
        <w:tc>
          <w:tcPr>
            <w:tcW w:w="993" w:type="dxa"/>
            <w:gridSpan w:val="3"/>
            <w:tcBorders>
              <w:bottom w:val="nil"/>
            </w:tcBorders>
          </w:tcPr>
          <w:p w14:paraId="3A4FCA3F" w14:textId="77777777" w:rsidR="00F92780" w:rsidRDefault="00F92780">
            <w:pPr>
              <w:shd w:val="pct15" w:color="auto" w:fill="FFFFFF"/>
              <w:rPr>
                <w:sz w:val="16"/>
              </w:rPr>
            </w:pPr>
            <w:r>
              <w:rPr>
                <w:sz w:val="16"/>
              </w:rPr>
              <w:t>Edição: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220EAF6D" w14:textId="77777777" w:rsidR="00F92780" w:rsidRDefault="00F92780">
            <w:pPr>
              <w:shd w:val="pct15" w:color="auto" w:fill="FFFFFF"/>
              <w:rPr>
                <w:sz w:val="16"/>
              </w:rPr>
            </w:pPr>
            <w:r>
              <w:rPr>
                <w:sz w:val="16"/>
              </w:rPr>
              <w:t>Data da edição:</w:t>
            </w:r>
          </w:p>
        </w:tc>
      </w:tr>
      <w:tr w:rsidR="00F92780" w14:paraId="7A97DDD4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521" w:type="dxa"/>
            <w:gridSpan w:val="12"/>
            <w:tcBorders>
              <w:top w:val="single" w:sz="24" w:space="0" w:color="000000"/>
              <w:bottom w:val="single" w:sz="8" w:space="0" w:color="auto"/>
            </w:tcBorders>
          </w:tcPr>
          <w:p w14:paraId="6B8C60F9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Utilidade:</w:t>
            </w:r>
          </w:p>
          <w:p w14:paraId="03713289" w14:textId="77777777" w:rsidR="00F92780" w:rsidRDefault="00F92780">
            <w:pPr>
              <w:pStyle w:val="Ttulo6"/>
              <w:rPr>
                <w:lang w:val="pt-BR"/>
              </w:rPr>
            </w:pPr>
            <w:r>
              <w:rPr>
                <w:lang w:val="pt-BR"/>
              </w:rPr>
              <w:t>ÁGUA</w:t>
            </w:r>
          </w:p>
        </w:tc>
        <w:tc>
          <w:tcPr>
            <w:tcW w:w="3544" w:type="dxa"/>
            <w:gridSpan w:val="8"/>
            <w:tcBorders>
              <w:top w:val="single" w:sz="24" w:space="0" w:color="000000"/>
              <w:bottom w:val="single" w:sz="8" w:space="0" w:color="auto"/>
            </w:tcBorders>
          </w:tcPr>
          <w:p w14:paraId="28AC71D6" w14:textId="77777777" w:rsidR="00F92780" w:rsidRDefault="00F92780">
            <w:pPr>
              <w:shd w:val="pct10" w:color="auto" w:fill="FFFFFF"/>
            </w:pPr>
            <w:r>
              <w:rPr>
                <w:sz w:val="16"/>
              </w:rPr>
              <w:t>Resultados do teste  (APROVADO/REPROVADO):</w:t>
            </w:r>
          </w:p>
        </w:tc>
      </w:tr>
      <w:tr w:rsidR="00F92780" w14:paraId="3ABF85FE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8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2F260BF9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Valores Esperados</w:t>
            </w:r>
          </w:p>
        </w:tc>
        <w:tc>
          <w:tcPr>
            <w:tcW w:w="5033" w:type="dxa"/>
            <w:gridSpan w:val="12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61A60FF8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Valores Atuais</w:t>
            </w:r>
          </w:p>
        </w:tc>
      </w:tr>
      <w:tr w:rsidR="00F92780" w14:paraId="39B11C76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032" w:type="dxa"/>
            <w:gridSpan w:val="8"/>
            <w:tcBorders>
              <w:top w:val="nil"/>
              <w:bottom w:val="nil"/>
            </w:tcBorders>
            <w:shd w:val="pct10" w:color="auto" w:fill="FFFFFF"/>
          </w:tcPr>
          <w:p w14:paraId="60844680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Pressão                      Fluxo                    Conexão</w:t>
            </w:r>
          </w:p>
          <w:p w14:paraId="4D91858D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(bar)              valor          unidade        tipo/dim.</w:t>
            </w:r>
          </w:p>
        </w:tc>
        <w:tc>
          <w:tcPr>
            <w:tcW w:w="503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62BD3F06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Pressão                     Fluxo                  Conexão</w:t>
            </w:r>
          </w:p>
          <w:p w14:paraId="1127A9FD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(bar)              valor         unidade        tipo/dim.</w:t>
            </w:r>
          </w:p>
        </w:tc>
      </w:tr>
      <w:tr w:rsidR="00F92780" w14:paraId="0F88A65A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258" w:type="dxa"/>
            <w:tcBorders>
              <w:top w:val="nil"/>
              <w:bottom w:val="single" w:sz="24" w:space="0" w:color="000000"/>
            </w:tcBorders>
          </w:tcPr>
          <w:p w14:paraId="5A9DB4A1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single" w:sz="24" w:space="0" w:color="000000"/>
            </w:tcBorders>
          </w:tcPr>
          <w:p w14:paraId="6F27758D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single" w:sz="24" w:space="0" w:color="000000"/>
            </w:tcBorders>
          </w:tcPr>
          <w:p w14:paraId="57D5A618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tcBorders>
              <w:top w:val="nil"/>
              <w:bottom w:val="single" w:sz="24" w:space="0" w:color="000000"/>
            </w:tcBorders>
          </w:tcPr>
          <w:p w14:paraId="3A51DAEF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single" w:sz="24" w:space="0" w:color="000000"/>
            </w:tcBorders>
          </w:tcPr>
          <w:p w14:paraId="7148D218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nil"/>
              <w:bottom w:val="single" w:sz="24" w:space="0" w:color="000000"/>
            </w:tcBorders>
          </w:tcPr>
          <w:p w14:paraId="11B0E9AB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5"/>
            <w:tcBorders>
              <w:top w:val="nil"/>
              <w:bottom w:val="single" w:sz="24" w:space="0" w:color="000000"/>
            </w:tcBorders>
          </w:tcPr>
          <w:p w14:paraId="4B00FDD7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9" w:type="dxa"/>
            <w:tcBorders>
              <w:top w:val="nil"/>
              <w:bottom w:val="single" w:sz="24" w:space="0" w:color="000000"/>
            </w:tcBorders>
          </w:tcPr>
          <w:p w14:paraId="00170E35" w14:textId="77777777" w:rsidR="00F92780" w:rsidRDefault="00F92780">
            <w:pPr>
              <w:rPr>
                <w:sz w:val="24"/>
              </w:rPr>
            </w:pPr>
          </w:p>
        </w:tc>
      </w:tr>
      <w:tr w:rsidR="00F92780" w14:paraId="1A987290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521" w:type="dxa"/>
            <w:gridSpan w:val="12"/>
            <w:tcBorders>
              <w:top w:val="nil"/>
              <w:bottom w:val="single" w:sz="8" w:space="0" w:color="auto"/>
            </w:tcBorders>
          </w:tcPr>
          <w:p w14:paraId="08628CCA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Utilidade:</w:t>
            </w:r>
          </w:p>
          <w:p w14:paraId="47BFC418" w14:textId="77777777" w:rsidR="00F92780" w:rsidRDefault="00F92780">
            <w:pPr>
              <w:pStyle w:val="Ttulo6"/>
              <w:rPr>
                <w:lang w:val="pt-BR"/>
              </w:rPr>
            </w:pPr>
            <w:r>
              <w:rPr>
                <w:lang w:val="pt-BR"/>
              </w:rPr>
              <w:t>VAPOR</w:t>
            </w:r>
          </w:p>
        </w:tc>
        <w:tc>
          <w:tcPr>
            <w:tcW w:w="3544" w:type="dxa"/>
            <w:gridSpan w:val="8"/>
            <w:tcBorders>
              <w:top w:val="single" w:sz="24" w:space="0" w:color="000000"/>
              <w:bottom w:val="single" w:sz="8" w:space="0" w:color="auto"/>
            </w:tcBorders>
          </w:tcPr>
          <w:p w14:paraId="22D2A288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Resultados do teste  (APROVADO/REPROVADO):</w:t>
            </w:r>
          </w:p>
          <w:p w14:paraId="05B20C8F" w14:textId="77777777" w:rsidR="00F92780" w:rsidRDefault="00F92780"/>
        </w:tc>
      </w:tr>
      <w:tr w:rsidR="00F92780" w14:paraId="1BC26955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8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656FC305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Valores Esperados</w:t>
            </w:r>
          </w:p>
        </w:tc>
        <w:tc>
          <w:tcPr>
            <w:tcW w:w="5033" w:type="dxa"/>
            <w:gridSpan w:val="12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0B998650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Valores Atuais</w:t>
            </w:r>
          </w:p>
        </w:tc>
      </w:tr>
      <w:tr w:rsidR="00F92780" w14:paraId="530C755D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032" w:type="dxa"/>
            <w:gridSpan w:val="8"/>
            <w:tcBorders>
              <w:top w:val="nil"/>
              <w:bottom w:val="nil"/>
            </w:tcBorders>
            <w:shd w:val="pct10" w:color="auto" w:fill="FFFFFF"/>
          </w:tcPr>
          <w:p w14:paraId="0C4F932F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Pressão                      Fluxo                    Conexão</w:t>
            </w:r>
          </w:p>
          <w:p w14:paraId="63CE397B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(bar)              valor          unidade        tipo/dim.</w:t>
            </w:r>
          </w:p>
        </w:tc>
        <w:tc>
          <w:tcPr>
            <w:tcW w:w="503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7980017E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Pressão                     Fluxo                  Conexão</w:t>
            </w:r>
          </w:p>
          <w:p w14:paraId="3EC6287F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(bar)              valor         unidade        tipo/dim.</w:t>
            </w:r>
          </w:p>
        </w:tc>
      </w:tr>
      <w:tr w:rsidR="00F92780" w14:paraId="17D9EC03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258" w:type="dxa"/>
            <w:tcBorders>
              <w:bottom w:val="single" w:sz="24" w:space="0" w:color="000000"/>
            </w:tcBorders>
          </w:tcPr>
          <w:p w14:paraId="1FFF59D6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24" w:space="0" w:color="000000"/>
            </w:tcBorders>
          </w:tcPr>
          <w:p w14:paraId="2226338C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24" w:space="0" w:color="000000"/>
            </w:tcBorders>
          </w:tcPr>
          <w:p w14:paraId="2E943C4E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tcBorders>
              <w:bottom w:val="single" w:sz="24" w:space="0" w:color="000000"/>
            </w:tcBorders>
          </w:tcPr>
          <w:p w14:paraId="07DA49E4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24" w:space="0" w:color="000000"/>
            </w:tcBorders>
          </w:tcPr>
          <w:p w14:paraId="5C51633A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24" w:space="0" w:color="000000"/>
            </w:tcBorders>
          </w:tcPr>
          <w:p w14:paraId="39589923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5"/>
            <w:tcBorders>
              <w:bottom w:val="single" w:sz="24" w:space="0" w:color="000000"/>
            </w:tcBorders>
          </w:tcPr>
          <w:p w14:paraId="16F7B13A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9" w:type="dxa"/>
            <w:tcBorders>
              <w:bottom w:val="single" w:sz="24" w:space="0" w:color="000000"/>
            </w:tcBorders>
          </w:tcPr>
          <w:p w14:paraId="3756CBEC" w14:textId="77777777" w:rsidR="00F92780" w:rsidRDefault="00F92780">
            <w:pPr>
              <w:rPr>
                <w:sz w:val="24"/>
              </w:rPr>
            </w:pPr>
          </w:p>
        </w:tc>
      </w:tr>
      <w:tr w:rsidR="00F92780" w14:paraId="0DD0554A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521" w:type="dxa"/>
            <w:gridSpan w:val="12"/>
            <w:tcBorders>
              <w:top w:val="single" w:sz="24" w:space="0" w:color="000000"/>
              <w:bottom w:val="single" w:sz="8" w:space="0" w:color="auto"/>
            </w:tcBorders>
          </w:tcPr>
          <w:p w14:paraId="1E3FE950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Utilidade:</w:t>
            </w:r>
          </w:p>
          <w:p w14:paraId="14E65AB6" w14:textId="77777777" w:rsidR="00F92780" w:rsidRDefault="00F92780">
            <w:pPr>
              <w:pStyle w:val="Ttulo6"/>
              <w:rPr>
                <w:lang w:val="pt-BR"/>
              </w:rPr>
            </w:pPr>
            <w:r>
              <w:rPr>
                <w:lang w:val="pt-BR"/>
              </w:rPr>
              <w:t>AR COMPRIMIDO</w:t>
            </w:r>
          </w:p>
        </w:tc>
        <w:tc>
          <w:tcPr>
            <w:tcW w:w="3544" w:type="dxa"/>
            <w:gridSpan w:val="8"/>
            <w:tcBorders>
              <w:top w:val="single" w:sz="24" w:space="0" w:color="000000"/>
              <w:bottom w:val="single" w:sz="8" w:space="0" w:color="auto"/>
            </w:tcBorders>
          </w:tcPr>
          <w:p w14:paraId="6432B7E1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Resultados do teste  (APROVADO/REPROVADO):</w:t>
            </w:r>
          </w:p>
          <w:p w14:paraId="08C522AF" w14:textId="77777777" w:rsidR="00F92780" w:rsidRDefault="00F92780"/>
        </w:tc>
      </w:tr>
      <w:tr w:rsidR="00F92780" w14:paraId="711B4D61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8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0C64B6D3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Valores Esperados</w:t>
            </w:r>
          </w:p>
        </w:tc>
        <w:tc>
          <w:tcPr>
            <w:tcW w:w="5033" w:type="dxa"/>
            <w:gridSpan w:val="12"/>
            <w:tcBorders>
              <w:top w:val="nil"/>
              <w:bottom w:val="single" w:sz="4" w:space="0" w:color="auto"/>
            </w:tcBorders>
            <w:shd w:val="pct10" w:color="auto" w:fill="FFFFFF"/>
          </w:tcPr>
          <w:p w14:paraId="0EC6864F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>Valores Atuais</w:t>
            </w:r>
          </w:p>
        </w:tc>
      </w:tr>
      <w:tr w:rsidR="00F92780" w14:paraId="38BE4964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032" w:type="dxa"/>
            <w:gridSpan w:val="8"/>
            <w:tcBorders>
              <w:top w:val="nil"/>
              <w:bottom w:val="nil"/>
            </w:tcBorders>
            <w:shd w:val="pct10" w:color="auto" w:fill="FFFFFF"/>
          </w:tcPr>
          <w:p w14:paraId="3F74636C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Pressão                      Fluxo                    Conexão</w:t>
            </w:r>
          </w:p>
          <w:p w14:paraId="6F16F056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(bar)              valor          unidade        tipo/dim.</w:t>
            </w:r>
          </w:p>
        </w:tc>
        <w:tc>
          <w:tcPr>
            <w:tcW w:w="503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5E0F05BB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Pressão                     Fluxo                  Conexão</w:t>
            </w:r>
          </w:p>
          <w:p w14:paraId="015BC5C2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(bar)              valor         unidade        tipo/dim.</w:t>
            </w:r>
          </w:p>
        </w:tc>
      </w:tr>
      <w:tr w:rsidR="00F92780" w14:paraId="1CCCCB1F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258" w:type="dxa"/>
            <w:tcBorders>
              <w:bottom w:val="single" w:sz="8" w:space="0" w:color="auto"/>
            </w:tcBorders>
          </w:tcPr>
          <w:p w14:paraId="771257B8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8" w:space="0" w:color="auto"/>
            </w:tcBorders>
          </w:tcPr>
          <w:p w14:paraId="15BC23B5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8" w:space="0" w:color="auto"/>
            </w:tcBorders>
          </w:tcPr>
          <w:p w14:paraId="6DB2A5F3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tcBorders>
              <w:bottom w:val="single" w:sz="8" w:space="0" w:color="auto"/>
            </w:tcBorders>
          </w:tcPr>
          <w:p w14:paraId="79955B40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8" w:space="0" w:color="auto"/>
            </w:tcBorders>
          </w:tcPr>
          <w:p w14:paraId="71DAAFBE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Borders>
              <w:bottom w:val="single" w:sz="8" w:space="0" w:color="auto"/>
            </w:tcBorders>
          </w:tcPr>
          <w:p w14:paraId="6D94F1D9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8" w:type="dxa"/>
            <w:gridSpan w:val="5"/>
            <w:tcBorders>
              <w:bottom w:val="single" w:sz="8" w:space="0" w:color="auto"/>
            </w:tcBorders>
          </w:tcPr>
          <w:p w14:paraId="060F0C58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259" w:type="dxa"/>
            <w:tcBorders>
              <w:bottom w:val="single" w:sz="8" w:space="0" w:color="auto"/>
            </w:tcBorders>
          </w:tcPr>
          <w:p w14:paraId="0A593ED9" w14:textId="77777777" w:rsidR="00F92780" w:rsidRDefault="00F92780">
            <w:pPr>
              <w:rPr>
                <w:sz w:val="24"/>
              </w:rPr>
            </w:pPr>
          </w:p>
        </w:tc>
      </w:tr>
      <w:tr w:rsidR="00F92780" w14:paraId="27AAD925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521" w:type="dxa"/>
            <w:gridSpan w:val="12"/>
            <w:tcBorders>
              <w:top w:val="single" w:sz="24" w:space="0" w:color="auto"/>
              <w:bottom w:val="nil"/>
            </w:tcBorders>
          </w:tcPr>
          <w:p w14:paraId="77993841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Utilidade:</w:t>
            </w:r>
          </w:p>
          <w:p w14:paraId="4C100734" w14:textId="77777777" w:rsidR="00F92780" w:rsidRDefault="00F92780">
            <w:pPr>
              <w:pStyle w:val="Ttulo6"/>
              <w:rPr>
                <w:lang w:val="pt-BR"/>
              </w:rPr>
            </w:pPr>
            <w:r>
              <w:rPr>
                <w:lang w:val="pt-BR"/>
              </w:rPr>
              <w:t xml:space="preserve">FORNECIMENTO ELÉTRICO </w:t>
            </w:r>
          </w:p>
        </w:tc>
        <w:tc>
          <w:tcPr>
            <w:tcW w:w="3544" w:type="dxa"/>
            <w:gridSpan w:val="8"/>
            <w:tcBorders>
              <w:top w:val="single" w:sz="24" w:space="0" w:color="auto"/>
              <w:bottom w:val="nil"/>
            </w:tcBorders>
          </w:tcPr>
          <w:p w14:paraId="1DF13DD2" w14:textId="77777777" w:rsidR="00F92780" w:rsidRDefault="00F92780">
            <w:pPr>
              <w:shd w:val="pct10" w:color="auto" w:fill="FFFFFF"/>
              <w:rPr>
                <w:sz w:val="16"/>
              </w:rPr>
            </w:pPr>
            <w:r>
              <w:rPr>
                <w:sz w:val="16"/>
              </w:rPr>
              <w:t>Resultado do teste  (APROVADO/REPROVADO):</w:t>
            </w:r>
          </w:p>
          <w:p w14:paraId="4ADD524B" w14:textId="77777777" w:rsidR="00F92780" w:rsidRDefault="00F92780"/>
        </w:tc>
      </w:tr>
      <w:tr w:rsidR="00F92780" w14:paraId="4BE59B89" w14:textId="7777777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2" w:type="dxa"/>
            <w:gridSpan w:val="8"/>
            <w:tcBorders>
              <w:bottom w:val="single" w:sz="4" w:space="0" w:color="auto"/>
            </w:tcBorders>
            <w:shd w:val="pct10" w:color="auto" w:fill="FFFFFF"/>
          </w:tcPr>
          <w:p w14:paraId="6059285F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 xml:space="preserve">Valores Esperados </w:t>
            </w:r>
          </w:p>
        </w:tc>
        <w:tc>
          <w:tcPr>
            <w:tcW w:w="5033" w:type="dxa"/>
            <w:gridSpan w:val="12"/>
            <w:tcBorders>
              <w:bottom w:val="single" w:sz="4" w:space="0" w:color="auto"/>
            </w:tcBorders>
            <w:shd w:val="pct10" w:color="auto" w:fill="FFFFFF"/>
          </w:tcPr>
          <w:p w14:paraId="576EACBC" w14:textId="77777777" w:rsidR="00F92780" w:rsidRDefault="00F92780">
            <w:pPr>
              <w:pStyle w:val="Ttulo5"/>
              <w:rPr>
                <w:lang w:val="pt-BR"/>
              </w:rPr>
            </w:pPr>
            <w:r>
              <w:rPr>
                <w:lang w:val="pt-BR"/>
              </w:rPr>
              <w:t xml:space="preserve">Valores Atuais </w:t>
            </w:r>
          </w:p>
        </w:tc>
      </w:tr>
      <w:tr w:rsidR="00F92780" w14:paraId="629BBCB0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032" w:type="dxa"/>
            <w:gridSpan w:val="8"/>
            <w:tcBorders>
              <w:top w:val="nil"/>
              <w:bottom w:val="nil"/>
            </w:tcBorders>
            <w:shd w:val="pct10" w:color="auto" w:fill="FFFFFF"/>
          </w:tcPr>
          <w:p w14:paraId="428CBE8C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Voltagem              Frequência            Corrente </w:t>
            </w:r>
          </w:p>
          <w:p w14:paraId="2C76CA4A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   (V)                         (Hz)                     (A)</w:t>
            </w:r>
          </w:p>
        </w:tc>
        <w:tc>
          <w:tcPr>
            <w:tcW w:w="5033" w:type="dxa"/>
            <w:gridSpan w:val="12"/>
            <w:tcBorders>
              <w:top w:val="nil"/>
              <w:bottom w:val="nil"/>
            </w:tcBorders>
            <w:shd w:val="pct10" w:color="auto" w:fill="FFFFFF"/>
          </w:tcPr>
          <w:p w14:paraId="643B5305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Voltagem              Frequência            Corrente</w:t>
            </w:r>
          </w:p>
          <w:p w14:paraId="52ECD45C" w14:textId="77777777" w:rsidR="00F92780" w:rsidRDefault="00F92780">
            <w:pPr>
              <w:rPr>
                <w:sz w:val="24"/>
              </w:rPr>
            </w:pPr>
            <w:r>
              <w:rPr>
                <w:sz w:val="24"/>
              </w:rPr>
              <w:t xml:space="preserve">      (V)                         (Hz)                     (A)</w:t>
            </w:r>
          </w:p>
        </w:tc>
      </w:tr>
      <w:tr w:rsidR="00F92780" w14:paraId="37F4230F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1677" w:type="dxa"/>
            <w:gridSpan w:val="2"/>
            <w:tcBorders>
              <w:bottom w:val="single" w:sz="24" w:space="0" w:color="000000"/>
            </w:tcBorders>
          </w:tcPr>
          <w:p w14:paraId="0BA2A207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678" w:type="dxa"/>
            <w:gridSpan w:val="4"/>
            <w:tcBorders>
              <w:bottom w:val="single" w:sz="24" w:space="0" w:color="000000"/>
            </w:tcBorders>
          </w:tcPr>
          <w:p w14:paraId="792EA435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bottom w:val="single" w:sz="24" w:space="0" w:color="000000"/>
            </w:tcBorders>
          </w:tcPr>
          <w:p w14:paraId="0D5E71E7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678" w:type="dxa"/>
            <w:gridSpan w:val="5"/>
            <w:tcBorders>
              <w:bottom w:val="single" w:sz="24" w:space="0" w:color="000000"/>
            </w:tcBorders>
          </w:tcPr>
          <w:p w14:paraId="7B446D14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677" w:type="dxa"/>
            <w:gridSpan w:val="4"/>
            <w:tcBorders>
              <w:bottom w:val="single" w:sz="24" w:space="0" w:color="000000"/>
            </w:tcBorders>
          </w:tcPr>
          <w:p w14:paraId="0B198105" w14:textId="77777777" w:rsidR="00F92780" w:rsidRDefault="00F92780">
            <w:pPr>
              <w:rPr>
                <w:sz w:val="24"/>
              </w:rPr>
            </w:pPr>
          </w:p>
        </w:tc>
        <w:tc>
          <w:tcPr>
            <w:tcW w:w="1678" w:type="dxa"/>
            <w:gridSpan w:val="3"/>
            <w:tcBorders>
              <w:bottom w:val="single" w:sz="24" w:space="0" w:color="000000"/>
            </w:tcBorders>
          </w:tcPr>
          <w:p w14:paraId="6C774DE4" w14:textId="77777777" w:rsidR="00F92780" w:rsidRDefault="00F92780">
            <w:pPr>
              <w:rPr>
                <w:sz w:val="24"/>
              </w:rPr>
            </w:pPr>
          </w:p>
        </w:tc>
      </w:tr>
      <w:tr w:rsidR="00F92780" w14:paraId="73891E51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0065" w:type="dxa"/>
            <w:gridSpan w:val="20"/>
            <w:tcBorders>
              <w:top w:val="nil"/>
              <w:bottom w:val="single" w:sz="4" w:space="0" w:color="auto"/>
            </w:tcBorders>
          </w:tcPr>
          <w:p w14:paraId="2BF1BA69" w14:textId="77777777" w:rsidR="00F92780" w:rsidRDefault="00F92780">
            <w:pPr>
              <w:rPr>
                <w:sz w:val="28"/>
              </w:rPr>
            </w:pPr>
            <w:r>
              <w:rPr>
                <w:sz w:val="28"/>
              </w:rPr>
              <w:t>OBS:</w:t>
            </w:r>
          </w:p>
        </w:tc>
      </w:tr>
      <w:tr w:rsidR="00F92780" w14:paraId="5A5A594F" w14:textId="77777777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5032" w:type="dxa"/>
            <w:gridSpan w:val="8"/>
          </w:tcPr>
          <w:p w14:paraId="6E5CF0E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Resultado do teste  (APROVADO/REPROVADO):</w:t>
            </w:r>
          </w:p>
        </w:tc>
        <w:tc>
          <w:tcPr>
            <w:tcW w:w="5033" w:type="dxa"/>
            <w:gridSpan w:val="12"/>
          </w:tcPr>
          <w:p w14:paraId="7E92A1E9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Referência da solicitação de alteração:</w:t>
            </w:r>
          </w:p>
        </w:tc>
      </w:tr>
      <w:tr w:rsidR="00F92780" w14:paraId="00F4807B" w14:textId="7777777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694" w:type="dxa"/>
            <w:gridSpan w:val="5"/>
          </w:tcPr>
          <w:p w14:paraId="57211AAB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Assinatura do executante:</w:t>
            </w:r>
          </w:p>
        </w:tc>
        <w:tc>
          <w:tcPr>
            <w:tcW w:w="5954" w:type="dxa"/>
            <w:gridSpan w:val="13"/>
          </w:tcPr>
          <w:p w14:paraId="2C08EC5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Nome:                                                                                  Cargo:</w:t>
            </w:r>
          </w:p>
        </w:tc>
        <w:tc>
          <w:tcPr>
            <w:tcW w:w="1417" w:type="dxa"/>
            <w:gridSpan w:val="2"/>
          </w:tcPr>
          <w:p w14:paraId="6D5F6D64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  <w:tr w:rsidR="00F92780" w14:paraId="46F020A9" w14:textId="77777777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694" w:type="dxa"/>
            <w:gridSpan w:val="5"/>
          </w:tcPr>
          <w:p w14:paraId="3EF19892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 xml:space="preserve">Assinatura do revisor: </w:t>
            </w:r>
          </w:p>
        </w:tc>
        <w:tc>
          <w:tcPr>
            <w:tcW w:w="5954" w:type="dxa"/>
            <w:gridSpan w:val="13"/>
          </w:tcPr>
          <w:p w14:paraId="5576E11F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Nome:                                                                                  Cargo:</w:t>
            </w:r>
          </w:p>
        </w:tc>
        <w:tc>
          <w:tcPr>
            <w:tcW w:w="1417" w:type="dxa"/>
            <w:gridSpan w:val="2"/>
          </w:tcPr>
          <w:p w14:paraId="4CA73D86" w14:textId="77777777" w:rsidR="00F92780" w:rsidRDefault="00F92780">
            <w:pPr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</w:tbl>
    <w:p w14:paraId="0521CB37" w14:textId="77777777" w:rsidR="00F92780" w:rsidRDefault="00F92780"/>
    <w:sectPr w:rsidR="00F92780">
      <w:pgSz w:w="11907" w:h="16840" w:code="9"/>
      <w:pgMar w:top="1418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983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250D8"/>
    <w:multiLevelType w:val="singleLevel"/>
    <w:tmpl w:val="6986BB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F007410"/>
    <w:multiLevelType w:val="singleLevel"/>
    <w:tmpl w:val="9BF81AEA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3">
    <w:nsid w:val="505F009C"/>
    <w:multiLevelType w:val="singleLevel"/>
    <w:tmpl w:val="3B048C18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51CA04C5"/>
    <w:multiLevelType w:val="singleLevel"/>
    <w:tmpl w:val="6D2A54A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6B5C05BB"/>
    <w:multiLevelType w:val="singleLevel"/>
    <w:tmpl w:val="2F80A4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6BF73133"/>
    <w:multiLevelType w:val="singleLevel"/>
    <w:tmpl w:val="2B5CAC3A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388"/>
    <w:rsid w:val="00267388"/>
    <w:rsid w:val="0055537D"/>
    <w:rsid w:val="00931D0E"/>
    <w:rsid w:val="00F15D78"/>
    <w:rsid w:val="00F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AD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lang w:val="en-U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32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sz w:val="24"/>
      <w:lang w:val="en-U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5341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 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Tales Rogério de Magalhães Brito</dc:creator>
  <cp:keywords/>
  <cp:lastModifiedBy>Usuário do Microsoft Office</cp:lastModifiedBy>
  <cp:revision>2</cp:revision>
  <cp:lastPrinted>2000-08-14T18:37:00Z</cp:lastPrinted>
  <dcterms:created xsi:type="dcterms:W3CDTF">2017-06-15T21:20:00Z</dcterms:created>
  <dcterms:modified xsi:type="dcterms:W3CDTF">2017-06-15T21:20:00Z</dcterms:modified>
</cp:coreProperties>
</file>