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C3" w:rsidRDefault="008A5FAC" w:rsidP="008A5FAC">
      <w:pPr>
        <w:pStyle w:val="Cabealho"/>
        <w:jc w:val="center"/>
        <w:rPr>
          <w:rFonts w:ascii="Tahoma" w:hAnsi="Tahoma" w:cs="Tahoma"/>
          <w:b/>
          <w:bCs/>
          <w:sz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</w:rPr>
        <w:t xml:space="preserve">ROTEIRO DE INSPEÇÃO </w:t>
      </w:r>
      <w:r w:rsidR="00B01DCE">
        <w:rPr>
          <w:rFonts w:ascii="Tahoma" w:hAnsi="Tahoma" w:cs="Tahoma"/>
          <w:b/>
          <w:bCs/>
          <w:sz w:val="24"/>
        </w:rPr>
        <w:t>PARA</w:t>
      </w:r>
      <w:r w:rsidR="006D4AC3"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 xml:space="preserve">UNIDADES DE </w:t>
      </w:r>
      <w:r w:rsidR="006D4AC3">
        <w:rPr>
          <w:rFonts w:ascii="Tahoma" w:hAnsi="Tahoma" w:cs="Tahoma"/>
          <w:b/>
          <w:bCs/>
          <w:sz w:val="24"/>
        </w:rPr>
        <w:t xml:space="preserve">ESTERILIZAÇÃO </w:t>
      </w:r>
    </w:p>
    <w:p w:rsidR="008A5FAC" w:rsidRDefault="006D4AC3" w:rsidP="00955DB8">
      <w:pPr>
        <w:pStyle w:val="Cabealho"/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POR</w:t>
      </w:r>
      <w:r w:rsidR="008A5FAC">
        <w:rPr>
          <w:rFonts w:ascii="Tahoma" w:hAnsi="Tahoma" w:cs="Tahoma"/>
          <w:b/>
          <w:bCs/>
          <w:sz w:val="24"/>
        </w:rPr>
        <w:t xml:space="preserve"> ÓXIDO DE ETILENO</w:t>
      </w:r>
    </w:p>
    <w:p w:rsidR="00955DB8" w:rsidRDefault="00955DB8" w:rsidP="00955DB8">
      <w:pPr>
        <w:pStyle w:val="Cabealho"/>
        <w:jc w:val="center"/>
        <w:rPr>
          <w:b/>
        </w:rPr>
      </w:pPr>
    </w:p>
    <w:p w:rsidR="005F25FC" w:rsidRPr="00F85FCE" w:rsidRDefault="00915187" w:rsidP="00955DB8">
      <w:pPr>
        <w:ind w:left="284"/>
        <w:rPr>
          <w:b/>
          <w:sz w:val="24"/>
          <w:szCs w:val="24"/>
        </w:rPr>
      </w:pPr>
      <w:r w:rsidRPr="00955DB8">
        <w:rPr>
          <w:b/>
          <w:sz w:val="24"/>
        </w:rPr>
        <w:t>I</w:t>
      </w:r>
      <w:r w:rsidR="006E5779">
        <w:rPr>
          <w:b/>
          <w:sz w:val="24"/>
        </w:rPr>
        <w:t>DENTIFICAÇÃO DO ESTABELECIMENTO</w:t>
      </w:r>
      <w:r w:rsidR="00201DE2" w:rsidRPr="00201DE2">
        <w:rPr>
          <w:noProof/>
          <w:lang w:eastAsia="pt-BR"/>
        </w:rPr>
        <w:drawing>
          <wp:inline distT="0" distB="0" distL="0" distR="0" wp14:anchorId="773FD1CC" wp14:editId="666088AD">
            <wp:extent cx="6311348" cy="2733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41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02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2D33CD" w:rsidRPr="00955DB8" w:rsidTr="00955DB8">
        <w:trPr>
          <w:trHeight w:val="276"/>
        </w:trPr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33CD" w:rsidRPr="00955DB8" w:rsidRDefault="00F85FCE" w:rsidP="00F85FCE">
            <w:pPr>
              <w:pStyle w:val="Ttulo5"/>
              <w:jc w:val="left"/>
              <w:rPr>
                <w:rFonts w:asciiTheme="minorHAnsi" w:hAnsiTheme="minorHAnsi"/>
                <w:bCs w:val="0"/>
              </w:rPr>
            </w:pPr>
            <w:r w:rsidRPr="00955DB8">
              <w:rPr>
                <w:rFonts w:asciiTheme="minorHAnsi" w:hAnsiTheme="minorHAnsi"/>
                <w:bCs w:val="0"/>
              </w:rPr>
              <w:t>TRANSPORTE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DB8" w:rsidRPr="00955DB8" w:rsidRDefault="00955DB8" w:rsidP="00955DB8">
            <w:pPr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33CD" w:rsidRPr="00955DB8" w:rsidRDefault="002D33CD" w:rsidP="00955DB8">
            <w:pPr>
              <w:pStyle w:val="Ttulo1"/>
              <w:rPr>
                <w:rFonts w:ascii="Arial" w:hAnsi="Arial"/>
                <w:sz w:val="20"/>
              </w:rPr>
            </w:pPr>
            <w:r w:rsidRPr="00955DB8">
              <w:rPr>
                <w:rFonts w:ascii="Arial" w:hAnsi="Arial"/>
                <w:sz w:val="20"/>
              </w:rPr>
              <w:t>NÃO</w:t>
            </w:r>
          </w:p>
        </w:tc>
      </w:tr>
      <w:tr w:rsidR="002D33CD" w:rsidTr="00955DB8">
        <w:trPr>
          <w:trHeight w:val="667"/>
        </w:trPr>
        <w:tc>
          <w:tcPr>
            <w:tcW w:w="8506" w:type="dxa"/>
          </w:tcPr>
          <w:p w:rsidR="002D33CD" w:rsidRPr="00F362FE" w:rsidRDefault="002D33CD" w:rsidP="00955DB8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 translado externo é realizado por veículos próprios destinados exclusivamente para esta finalidade?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 caixas de transporte de materiais são específicas, rígidas, de forma a manter</w:t>
            </w:r>
            <w:r w:rsidR="00955DB8">
              <w:rPr>
                <w:rFonts w:ascii="Arial" w:hAnsi="Arial"/>
                <w:sz w:val="24"/>
              </w:rPr>
              <w:t xml:space="preserve"> a integridade das embalagens?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As caixas de transporte são identificadas com o nome da empresa?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As caixas de transporte são identificadas como MATERIAL CONTAMINADO E MATERIAL ESTÉRIL?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1C1975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Junto à</w:t>
            </w:r>
            <w:r w:rsidR="002D33CD">
              <w:rPr>
                <w:rFonts w:ascii="Arial" w:hAnsi="Arial"/>
                <w:sz w:val="24"/>
              </w:rPr>
              <w:t xml:space="preserve"> caixa de transporte há um impresso com a relação dos materiais acondicionados</w:t>
            </w:r>
            <w:r w:rsidR="00611903">
              <w:rPr>
                <w:rFonts w:ascii="Arial" w:hAnsi="Arial"/>
                <w:sz w:val="24"/>
              </w:rPr>
              <w:t xml:space="preserve"> e nome do serviço solicitante</w:t>
            </w:r>
            <w:r w:rsidR="002D33CD">
              <w:rPr>
                <w:rFonts w:ascii="Arial" w:hAnsi="Arial"/>
                <w:sz w:val="24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veículos exclusivos para transporte de materiais contaminados e veículos para material estéril?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 veículo de transporte é o mesmo para material contaminado e estéril e dividido fisicamente em ambientes distintos com acessos independentes e devidamente identificados?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protocolo de higienização dos veículos de transporte?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single" w:sz="6" w:space="0" w:color="auto"/>
            </w:tcBorders>
          </w:tcPr>
          <w:p w:rsidR="002D33CD" w:rsidRPr="00F24516" w:rsidRDefault="002D33CD" w:rsidP="00955DB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color w:val="000000"/>
                <w:sz w:val="24"/>
              </w:rPr>
            </w:pPr>
            <w:r w:rsidRPr="00F24516">
              <w:rPr>
                <w:rFonts w:ascii="Arial" w:hAnsi="Arial"/>
                <w:color w:val="000000"/>
                <w:sz w:val="24"/>
              </w:rPr>
              <w:t xml:space="preserve">Há protocolo de desinfecção das caixas de transporte?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single" w:sz="4" w:space="0" w:color="auto"/>
            </w:tcBorders>
          </w:tcPr>
          <w:p w:rsidR="002D33CD" w:rsidRDefault="002D33CD" w:rsidP="00955D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treinamento específico para os motoristas quanto à higienização das mãos e uso de Epi´s?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55DB8" w:rsidRPr="00E26F10" w:rsidTr="00611903">
        <w:trPr>
          <w:trHeight w:val="182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DB8" w:rsidRPr="00E26F10" w:rsidRDefault="00955DB8" w:rsidP="00611903">
            <w:pPr>
              <w:spacing w:after="20"/>
              <w:rPr>
                <w:rFonts w:ascii="Arial" w:hAnsi="Arial"/>
                <w:b/>
                <w:sz w:val="24"/>
              </w:rPr>
            </w:pPr>
          </w:p>
        </w:tc>
      </w:tr>
      <w:tr w:rsidR="002D33CD" w:rsidRPr="00E26F10" w:rsidTr="00611903">
        <w:trPr>
          <w:trHeight w:val="211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3CD" w:rsidRPr="00611903" w:rsidRDefault="002D33CD" w:rsidP="00611903">
            <w:pPr>
              <w:spacing w:after="80"/>
              <w:rPr>
                <w:b/>
              </w:rPr>
            </w:pPr>
            <w:r w:rsidRPr="00611903">
              <w:rPr>
                <w:b/>
                <w:sz w:val="24"/>
              </w:rPr>
              <w:t>ÁREA DE LIMPEZA</w:t>
            </w:r>
          </w:p>
        </w:tc>
      </w:tr>
      <w:tr w:rsidR="002D33CD" w:rsidTr="00611903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vestiários com sanitários, separados por gêneros e armários para guarda de pertences pessoais?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RPr="004949AD" w:rsidTr="00611903">
        <w:trPr>
          <w:trHeight w:val="8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2D33CD" w:rsidRPr="004949A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É disponibilizado ao funcionário privativo, e EPI´s para uso restrito nesta área?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3CD" w:rsidRPr="004949A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D33CD" w:rsidRPr="004949A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área exclusiva para </w:t>
            </w:r>
            <w:r w:rsidRPr="00F362FE">
              <w:rPr>
                <w:rFonts w:ascii="Arial" w:hAnsi="Arial"/>
                <w:sz w:val="24"/>
              </w:rPr>
              <w:t>recepção dos materiais contaminados</w:t>
            </w:r>
            <w:r>
              <w:rPr>
                <w:rFonts w:ascii="Arial" w:hAnsi="Arial"/>
                <w:sz w:val="24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Há bancada</w:t>
            </w:r>
            <w:r w:rsidR="001C1975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 com dimensões adequada</w:t>
            </w:r>
            <w:r w:rsidR="001C1975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 xml:space="preserve"> e de fácil limpeza e desinfecção que permitam a conferência dos materiais de forma a garantir a segurança do processo?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1C19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É realizada a conferência e o registro de entrada de todos os materiais</w:t>
            </w:r>
            <w:r w:rsidR="001C1975">
              <w:rPr>
                <w:rFonts w:ascii="Arial" w:hAnsi="Arial"/>
                <w:sz w:val="24"/>
              </w:rPr>
              <w:t xml:space="preserve"> separado por unidade de saúde</w:t>
            </w:r>
            <w:r>
              <w:rPr>
                <w:rFonts w:ascii="Arial" w:hAnsi="Arial"/>
                <w:sz w:val="24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E56663" w:rsidTr="00955DB8">
        <w:trPr>
          <w:trHeight w:val="80"/>
        </w:trPr>
        <w:tc>
          <w:tcPr>
            <w:tcW w:w="8506" w:type="dxa"/>
          </w:tcPr>
          <w:p w:rsidR="00E56663" w:rsidRDefault="00E56663" w:rsidP="001C19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 sistema utilizado na unidade permite identificar materiais de reprocessamento proibido?</w:t>
            </w:r>
          </w:p>
        </w:tc>
        <w:tc>
          <w:tcPr>
            <w:tcW w:w="709" w:type="dxa"/>
            <w:vAlign w:val="center"/>
          </w:tcPr>
          <w:p w:rsidR="00E56663" w:rsidRDefault="00E56663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E56663" w:rsidRDefault="00E56663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materiais não conformes (danificados, sem condições de limpeza e/ou esterilização, ou de reprocessamento proibido) são devolvidos ao serviço de origem com justificativa sobre a não aceitação?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Cada etapa de processamento de</w:t>
            </w:r>
            <w:r w:rsidRPr="001E2011">
              <w:rPr>
                <w:rFonts w:ascii="Arial" w:hAnsi="Arial"/>
                <w:sz w:val="24"/>
              </w:rPr>
              <w:t xml:space="preserve"> produtos segu</w:t>
            </w:r>
            <w:r>
              <w:rPr>
                <w:rFonts w:ascii="Arial" w:hAnsi="Arial"/>
                <w:sz w:val="24"/>
              </w:rPr>
              <w:t xml:space="preserve">e protocolo validado?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Há recipientes para descarte de pérfuro cortantes</w:t>
            </w:r>
            <w:r w:rsidR="00611903">
              <w:rPr>
                <w:rFonts w:ascii="Arial" w:hAnsi="Arial"/>
                <w:sz w:val="24"/>
              </w:rPr>
              <w:t>?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D33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sala de recepção e limpeza possui sistema de climatização e exaustão?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D33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Possui controle de temperatura do ambiente?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 piso e as paredes possuem acabamento liso, impermeável, resistente e lavável?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Os ralos tem fecho h</w:t>
            </w:r>
            <w:r w:rsidR="00611903">
              <w:rPr>
                <w:rFonts w:ascii="Arial" w:hAnsi="Arial"/>
                <w:sz w:val="24"/>
              </w:rPr>
              <w:t xml:space="preserve">ídrico com tampa escamoteável?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pia com cuba funda para lavagem dos materiais?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119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Há pistola de água sob pressão para limpeza de canulados</w:t>
            </w:r>
            <w:r w:rsidR="00611903">
              <w:rPr>
                <w:rFonts w:ascii="Arial" w:hAnsi="Arial"/>
                <w:sz w:val="24"/>
              </w:rPr>
              <w:t>?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376A0F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lavatório com torneira acionada sem o comando das mãos, com dispensador de sabão líquido e suporte de papel toalha disponíveis?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376A0F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lixeiras com saco plástico e tampa de acionamento por pedal?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D33CD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Há distinção em lixo comum e lixo contaminado?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A5FAC" w:rsidTr="00955DB8">
        <w:trPr>
          <w:trHeight w:val="80"/>
        </w:trPr>
        <w:tc>
          <w:tcPr>
            <w:tcW w:w="8506" w:type="dxa"/>
          </w:tcPr>
          <w:p w:rsidR="00376A0F" w:rsidRDefault="008A5FAC" w:rsidP="00376A0F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Qual a origem do sis</w:t>
            </w:r>
            <w:r w:rsidR="00376A0F">
              <w:rPr>
                <w:rFonts w:ascii="Arial" w:hAnsi="Arial"/>
              </w:rPr>
              <w:t>tema de abastecimento de água?</w:t>
            </w:r>
          </w:p>
          <w:p w:rsidR="008A5FAC" w:rsidRDefault="00376A0F" w:rsidP="00376A0F">
            <w:pPr>
              <w:pStyle w:val="Ttulo2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(   ) P</w:t>
            </w:r>
            <w:r w:rsidR="008A5FAC">
              <w:rPr>
                <w:rFonts w:ascii="Arial" w:hAnsi="Arial"/>
              </w:rPr>
              <w:t xml:space="preserve">úblico </w:t>
            </w:r>
            <w:r>
              <w:rPr>
                <w:rFonts w:ascii="Arial" w:hAnsi="Arial"/>
              </w:rPr>
              <w:t xml:space="preserve">     (   ) Poço artesiano     (   ) Ambos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5FAC" w:rsidRDefault="008A5FAC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A5FAC" w:rsidRDefault="008A5FAC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3178D" w:rsidTr="00376A0F">
        <w:trPr>
          <w:trHeight w:val="80"/>
        </w:trPr>
        <w:tc>
          <w:tcPr>
            <w:tcW w:w="8506" w:type="dxa"/>
          </w:tcPr>
          <w:p w:rsidR="0053178D" w:rsidRDefault="0053178D" w:rsidP="0053178D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Há cronograma para limpeza da caixa d’ água?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78D" w:rsidRDefault="0053178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3178D" w:rsidRDefault="0053178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376A0F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enxague dos materiais é realizado com água purificada?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376A0F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protocolo de monitoramento da qualidade da água?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376A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lavadoras ultrassônicas para limpeza de materiais de conformação complexa e canulados, com fluxo intermitente?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376A0F" w:rsidP="002D33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solução de limpeza</w:t>
            </w:r>
            <w:r w:rsidR="002D33CD">
              <w:rPr>
                <w:rFonts w:ascii="Arial" w:hAnsi="Arial"/>
                <w:sz w:val="24"/>
              </w:rPr>
              <w:t xml:space="preserve"> da ultrassônica é desprezada a cada ciclo?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376A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É realizado o monitoramento do desempenho do equipamento de limpeza?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376A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Para a limpeza manual são utilizados acessórios não abrasivos e que não liberam partículas?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1C1975" w:rsidP="001C19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Utiliza detergente enzimático </w:t>
            </w:r>
            <w:r w:rsidR="002D33CD">
              <w:rPr>
                <w:rFonts w:ascii="Arial" w:hAnsi="Arial"/>
                <w:sz w:val="24"/>
              </w:rPr>
              <w:t xml:space="preserve">na limpeza?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2469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 realizado monitoramento da limpeza por meio de testes químicos</w:t>
            </w:r>
            <w:r w:rsidR="002469C9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bottom w:val="single" w:sz="4" w:space="0" w:color="auto"/>
            </w:tcBorders>
          </w:tcPr>
          <w:p w:rsidR="002D33CD" w:rsidRDefault="002D33CD" w:rsidP="002469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É realizada a inspeção da limpeza com lentes intensificadoras de imagem?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 material segue fluxo unidirecional da área suja para a limpa por meio de guichê?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2469C9">
        <w:trPr>
          <w:trHeight w:val="502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3CD" w:rsidRPr="002469C9" w:rsidRDefault="002D33CD" w:rsidP="002469C9">
            <w:pPr>
              <w:spacing w:after="40"/>
              <w:rPr>
                <w:b/>
              </w:rPr>
            </w:pPr>
            <w:r w:rsidRPr="002469C9">
              <w:rPr>
                <w:b/>
                <w:sz w:val="24"/>
              </w:rPr>
              <w:t>ÁREA DE PREPARO</w:t>
            </w: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469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vestiários com sanitários, separados por gêneros e armários para guarda de pertences pessoais?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Pr="004949AD" w:rsidRDefault="002D33CD" w:rsidP="002469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É disponibilizado ao funcionário privativo, e EPI´s para uso restrito nesta área?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</w:tcBorders>
          </w:tcPr>
          <w:p w:rsidR="002D33CD" w:rsidRDefault="002D33CD" w:rsidP="002469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 piso e as paredes possuem acabamento liso, impermeável, resistente e lavável?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ralos tem fecho hídrico com tampa escamoteável?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área de preparo possui sistema de climatização e exaustão?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D33C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Possui controle de temperatura do ambiente?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lavatório com torneira acionada sem o comando das mãos, com dispensador de sabão líquido e suporte de papel toalha disponíveis?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lixeiras com saco plástico e tampa de acionamento por pedal?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pistola de ar comprimido para secagem dos materiais?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estações de trabalho com cadeiras ou bancos ergonômicos com altura regulável?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equipamentos de secagem de materiais?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equipamentos para transporte com rodízio, em quantidade suficiente para o volume de materiais?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Utiliza papel grau cirúrgico como embalagem</w:t>
            </w:r>
            <w:r w:rsidR="0073052B">
              <w:rPr>
                <w:rFonts w:ascii="Arial" w:hAnsi="Arial"/>
              </w:rPr>
              <w:t xml:space="preserve"> ou outro material comprovadamente eficaz para ETO</w:t>
            </w:r>
            <w:r>
              <w:rPr>
                <w:rFonts w:ascii="Arial" w:hAnsi="Arial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selagem é realizada por termoseladora?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bottom w:val="single" w:sz="4" w:space="0" w:color="auto"/>
            </w:tcBorders>
          </w:tcPr>
          <w:p w:rsidR="002D33CD" w:rsidRDefault="002D33CD" w:rsidP="002469C9">
            <w:pPr>
              <w:pStyle w:val="Ttulo2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seladora é calibrada, no mínimo, anualmente?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469C9">
            <w:pPr>
              <w:pStyle w:val="Ttulo2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rotulagem consta de método de esterilização, data de esterilização, nº de lote, prazo de validade, responsável pelo processo e identificação do estabelecimento?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2469C9">
        <w:trPr>
          <w:trHeight w:val="413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9C9" w:rsidRDefault="002469C9" w:rsidP="002469C9">
            <w:pPr>
              <w:spacing w:after="80"/>
              <w:rPr>
                <w:rFonts w:ascii="Arial" w:hAnsi="Arial"/>
                <w:b/>
                <w:sz w:val="24"/>
              </w:rPr>
            </w:pPr>
          </w:p>
          <w:p w:rsidR="002D33CD" w:rsidRDefault="002D33CD" w:rsidP="002469C9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UNIDADE</w:t>
            </w:r>
            <w:r w:rsidRPr="00541C45">
              <w:rPr>
                <w:rFonts w:ascii="Arial" w:hAnsi="Arial"/>
                <w:b/>
                <w:sz w:val="24"/>
              </w:rPr>
              <w:t xml:space="preserve"> DE ESTERILIZAÇÃO</w:t>
            </w: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Pr="00541C45" w:rsidRDefault="002D33CD" w:rsidP="002469C9">
            <w:pPr>
              <w:pStyle w:val="Ttulo2"/>
              <w:numPr>
                <w:ilvl w:val="0"/>
                <w:numId w:val="5"/>
              </w:numPr>
            </w:pPr>
            <w:r>
              <w:rPr>
                <w:rFonts w:ascii="Arial" w:hAnsi="Arial"/>
              </w:rPr>
              <w:t xml:space="preserve">A unidade de esterilização é independente dos demais setores de apoio?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C4BB0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Default="009C4BB0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Há sala de comando para controle e monitorização do processo de esterilização?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0" w:rsidRDefault="009C4BB0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Default="009C4BB0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2469C9">
        <w:trPr>
          <w:trHeight w:val="80"/>
        </w:trPr>
        <w:tc>
          <w:tcPr>
            <w:tcW w:w="8506" w:type="dxa"/>
            <w:tcBorders>
              <w:top w:val="single" w:sz="4" w:space="0" w:color="auto"/>
            </w:tcBorders>
          </w:tcPr>
          <w:p w:rsidR="002D33CD" w:rsidRPr="00860679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D14905">
              <w:rPr>
                <w:rFonts w:ascii="Arial" w:hAnsi="Arial"/>
              </w:rPr>
              <w:t xml:space="preserve">A sala de esterilização possui construção que permite direcionamento para expansibilidade dos gases em caso de acidentes?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Pr="00860679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 sala de esterilização possui instalações elétricas blindadas?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Há sistema automático de alarme sonoro e luminoso para casos emergenciais?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Há sistema de combate a incêndio?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na sala de esterilização porta exclusiva para emergência com saída desbloqueada e abertura em sentido de fuga?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sinalização gráfica de fácil visualização dos ambientes de esterilização?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unidade possui sistema de renovação de ar independente dos demais setores?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D33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controle de temperatura e umidade da unidade?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lava-olhos e chuveiros de emergência em local de fácil acesso fora do prédio?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 trabalho nesta área é restrito a funcionários do sexo masculino</w:t>
            </w:r>
            <w:r w:rsidR="002469C9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469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860679">
              <w:rPr>
                <w:rFonts w:ascii="Arial" w:hAnsi="Arial" w:cs="Arial"/>
                <w:szCs w:val="24"/>
              </w:rPr>
              <w:t xml:space="preserve">É disponibilizado ao funcionário </w:t>
            </w:r>
            <w:r>
              <w:rPr>
                <w:rFonts w:ascii="Arial" w:hAnsi="Arial" w:cs="Arial"/>
                <w:szCs w:val="24"/>
              </w:rPr>
              <w:t>E</w:t>
            </w:r>
            <w:r w:rsidRPr="00860679">
              <w:rPr>
                <w:rFonts w:ascii="Arial" w:hAnsi="Arial" w:cs="Arial"/>
                <w:szCs w:val="24"/>
              </w:rPr>
              <w:t>PI´s</w:t>
            </w:r>
            <w:r>
              <w:rPr>
                <w:rFonts w:ascii="Arial" w:hAnsi="Arial" w:cs="Arial"/>
                <w:szCs w:val="24"/>
              </w:rPr>
              <w:t>: luvas, botas e macacão de PVC e máscaras faciais alimentadas com ar comprimido, durante as atividades de risco</w:t>
            </w:r>
            <w:r w:rsidRPr="00860679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FD6925">
            <w:pPr>
              <w:pStyle w:val="Ttulo2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Há equipamentos de monitorização da concentração do óxido de etileno no ambiente de trabalho?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equipamentos de óxido de etileno tem registro do Ministério da Saúde?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equipamentos de esterilização por óxido de etileno possuem controle de admissão e remoção de gás à distância?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Pr="007D1517" w:rsidRDefault="002D33CD" w:rsidP="00FD6925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equipamentos de esterilização por óxido de etileno possuem controle dos parâmetros do processo a distância?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equipamentos de esterilização por óxido de etileno possuem sistema de aeração mecânica dentro da própria câmara de esterilização?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equipamentos de esterilização de óxido de etileno possuem sistema de geração de relatório gráfico e/ou alfa numérico do ciclo de esterilização?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equipamentos de óxido de etileno possuem sistema de tratamento de óxido de etileno utilizado na esterilização que garanta a inocuidade do produto?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Há cronograma de manutenções preventivas dos equipamentos da unidade de esterilização?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9C4BB0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Há</w:t>
            </w:r>
            <w:r w:rsidRPr="00447CE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</w:t>
            </w:r>
            <w:r w:rsidRPr="00447CE8">
              <w:rPr>
                <w:rFonts w:ascii="Arial" w:hAnsi="Arial"/>
              </w:rPr>
              <w:t>egistros das intervenções técnicas realizadas na manutenção dos equipamentos</w:t>
            </w:r>
            <w:r>
              <w:rPr>
                <w:rFonts w:ascii="Arial" w:hAnsi="Arial"/>
              </w:rPr>
              <w:t>?</w:t>
            </w:r>
            <w:r w:rsidRPr="00447CE8">
              <w:rPr>
                <w:rFonts w:ascii="Arial" w:hAnsi="Arial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Pr="003C79A2" w:rsidRDefault="009C4BB0" w:rsidP="00FD6925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</w:t>
            </w:r>
            <w:r w:rsidR="002D33CD" w:rsidRPr="003C79A2">
              <w:rPr>
                <w:rFonts w:ascii="Arial" w:hAnsi="Arial"/>
                <w:sz w:val="24"/>
              </w:rPr>
              <w:t>tiliza como indicador biológico o Bacillus Subtilis, variedade Niger</w:t>
            </w:r>
            <w:r w:rsidR="00FD6925">
              <w:rPr>
                <w:rFonts w:ascii="Arial" w:hAnsi="Arial"/>
                <w:sz w:val="24"/>
              </w:rPr>
              <w:t>?</w:t>
            </w:r>
            <w:r w:rsidR="002D33CD" w:rsidRPr="003C79A2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 indicador biológico é utilizado</w:t>
            </w:r>
            <w:r w:rsidRPr="003C79A2">
              <w:rPr>
                <w:rFonts w:ascii="Arial" w:hAnsi="Arial"/>
                <w:sz w:val="24"/>
              </w:rPr>
              <w:t xml:space="preserve"> em cada ciclo de esterilização?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Há na sala de comando,</w:t>
            </w:r>
            <w:r w:rsidRPr="003C79A2">
              <w:rPr>
                <w:rFonts w:ascii="Arial" w:hAnsi="Arial"/>
                <w:sz w:val="24"/>
              </w:rPr>
              <w:t xml:space="preserve"> leitora de indicador biológico</w:t>
            </w:r>
            <w:r>
              <w:rPr>
                <w:rFonts w:ascii="Arial" w:hAnsi="Arial"/>
                <w:sz w:val="24"/>
              </w:rPr>
              <w:t xml:space="preserve">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D69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leitora é calibrada, no mínimo, anualmente?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Pr="003C79A2" w:rsidRDefault="00F159F7" w:rsidP="00F159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Utiliza indicadores químicos nos pacotes para</w:t>
            </w:r>
            <w:r w:rsidR="002D33CD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controle da</w:t>
            </w:r>
            <w:r w:rsidR="00BD38C6">
              <w:rPr>
                <w:rFonts w:ascii="Arial" w:hAnsi="Arial"/>
                <w:sz w:val="24"/>
              </w:rPr>
              <w:t xml:space="preserve"> esterilização</w:t>
            </w:r>
            <w:r>
              <w:rPr>
                <w:rFonts w:ascii="Arial" w:hAnsi="Arial"/>
                <w:sz w:val="24"/>
              </w:rPr>
              <w:t>?</w:t>
            </w:r>
            <w:r w:rsidR="002D33C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F159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 realizado</w:t>
            </w:r>
            <w:r w:rsidRPr="003C79A2">
              <w:rPr>
                <w:rFonts w:ascii="Arial" w:hAnsi="Arial"/>
                <w:sz w:val="24"/>
              </w:rPr>
              <w:t xml:space="preserve"> teste de esterilidade em amostras de produtos que compõe a carga do ciclo?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Pr="003C79A2" w:rsidRDefault="002D33CD" w:rsidP="00F159F7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É realizada cromatografia gasosa no material esterilizado a cada carga?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3A56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 realizada a r</w:t>
            </w:r>
            <w:r w:rsidRPr="003C79A2">
              <w:rPr>
                <w:rFonts w:ascii="Arial" w:hAnsi="Arial"/>
                <w:sz w:val="24"/>
              </w:rPr>
              <w:t>evalida</w:t>
            </w:r>
            <w:r>
              <w:rPr>
                <w:rFonts w:ascii="Arial" w:hAnsi="Arial"/>
                <w:sz w:val="24"/>
              </w:rPr>
              <w:t>ção</w:t>
            </w:r>
            <w:r w:rsidRPr="003C79A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</w:t>
            </w:r>
            <w:r w:rsidRPr="003C79A2">
              <w:rPr>
                <w:rFonts w:ascii="Arial" w:hAnsi="Arial"/>
                <w:sz w:val="24"/>
              </w:rPr>
              <w:t xml:space="preserve">o processo com teste biológico em caso de mudanças nas condições de ciclo, alterações nas instalações, mudança do produto ou utilização de novos equipamentos?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nil"/>
            </w:tcBorders>
          </w:tcPr>
          <w:p w:rsidR="002D33CD" w:rsidRDefault="002D33CD" w:rsidP="003A568E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Possui sala de aeração?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0A70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0A7053">
              <w:rPr>
                <w:rFonts w:ascii="Arial" w:hAnsi="Arial"/>
                <w:sz w:val="24"/>
              </w:rPr>
              <w:t xml:space="preserve">Possui área de armazenamento exclusiva de materiais já </w:t>
            </w:r>
            <w:r w:rsidR="000A7053" w:rsidRPr="000A7053">
              <w:rPr>
                <w:rFonts w:ascii="Arial" w:hAnsi="Arial"/>
                <w:sz w:val="24"/>
              </w:rPr>
              <w:t>aerados na sala de aeração?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Pr="001E2011" w:rsidRDefault="002D33CD" w:rsidP="003A568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área de armazenamento possui local exclusivo para saída do material?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B01DC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Há equipamentos</w:t>
            </w:r>
            <w:r w:rsidR="00B01DCE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de transporte com rodizio?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Pr="00E5173C" w:rsidRDefault="002D33CD" w:rsidP="003A568E">
            <w:pPr>
              <w:pStyle w:val="Ttulo3"/>
              <w:numPr>
                <w:ilvl w:val="0"/>
                <w:numId w:val="10"/>
              </w:numPr>
              <w:rPr>
                <w:rFonts w:ascii="Arial" w:hAnsi="Arial"/>
                <w:b w:val="0"/>
              </w:rPr>
            </w:pPr>
            <w:r w:rsidRPr="00E5173C">
              <w:rPr>
                <w:rFonts w:ascii="Arial" w:hAnsi="Arial"/>
                <w:b w:val="0"/>
              </w:rPr>
              <w:t xml:space="preserve">Todo o processo </w:t>
            </w:r>
            <w:r>
              <w:rPr>
                <w:rFonts w:ascii="Arial" w:hAnsi="Arial"/>
                <w:b w:val="0"/>
              </w:rPr>
              <w:t xml:space="preserve">realizado </w:t>
            </w:r>
            <w:r w:rsidRPr="00E5173C">
              <w:rPr>
                <w:rFonts w:ascii="Arial" w:hAnsi="Arial"/>
                <w:b w:val="0"/>
              </w:rPr>
              <w:t xml:space="preserve">está documentado de forma a garantir a rastreabilidade de cada lote processado?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Pr="00E71C90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empresa possui </w:t>
            </w:r>
            <w:r w:rsidRPr="00E71C90">
              <w:rPr>
                <w:rFonts w:ascii="Arial" w:hAnsi="Arial"/>
              </w:rPr>
              <w:t>algum sistema de gerenciamento de qualidade?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B01DCE">
        <w:trPr>
          <w:trHeight w:val="80"/>
        </w:trPr>
        <w:tc>
          <w:tcPr>
            <w:tcW w:w="8506" w:type="dxa"/>
          </w:tcPr>
          <w:p w:rsidR="002D33CD" w:rsidRPr="00E71C90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71C90">
              <w:rPr>
                <w:rFonts w:ascii="Arial" w:hAnsi="Arial"/>
              </w:rPr>
              <w:t>Quantos funcionários existem na empresa?</w:t>
            </w:r>
            <w:r w:rsidR="00B01DCE">
              <w:rPr>
                <w:rFonts w:ascii="Arial" w:hAnsi="Arial"/>
              </w:rPr>
              <w:t xml:space="preserve"> _________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B01DCE">
        <w:trPr>
          <w:trHeight w:val="80"/>
        </w:trPr>
        <w:tc>
          <w:tcPr>
            <w:tcW w:w="8506" w:type="dxa"/>
          </w:tcPr>
          <w:p w:rsidR="002D33CD" w:rsidRPr="00E71C90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71C90">
              <w:rPr>
                <w:rFonts w:ascii="Arial" w:hAnsi="Arial"/>
              </w:rPr>
              <w:t>Quantos deles são qualificados?</w:t>
            </w:r>
            <w:r w:rsidR="00B01DCE">
              <w:rPr>
                <w:rFonts w:ascii="Arial" w:hAnsi="Arial"/>
              </w:rPr>
              <w:t xml:space="preserve"> _______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B01DCE">
        <w:trPr>
          <w:trHeight w:val="80"/>
        </w:trPr>
        <w:tc>
          <w:tcPr>
            <w:tcW w:w="8506" w:type="dxa"/>
          </w:tcPr>
          <w:p w:rsidR="002D33CD" w:rsidRPr="00E71C90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71C90">
              <w:rPr>
                <w:rFonts w:ascii="Arial" w:hAnsi="Arial"/>
              </w:rPr>
              <w:lastRenderedPageBreak/>
              <w:t>Qual o nível de qualificação da equipe?</w:t>
            </w:r>
            <w:r w:rsidR="00B01DCE">
              <w:rPr>
                <w:rFonts w:ascii="Arial" w:hAnsi="Arial"/>
              </w:rPr>
              <w:t xml:space="preserve"> __________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color w:val="0000F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D33CD" w:rsidRDefault="002D33CD" w:rsidP="002D33CD">
            <w:pPr>
              <w:jc w:val="center"/>
              <w:rPr>
                <w:rFonts w:ascii="Arial" w:hAnsi="Arial"/>
                <w:color w:val="0000FF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shd w:val="clear" w:color="auto" w:fill="FFFFFF"/>
          </w:tcPr>
          <w:p w:rsidR="002D33CD" w:rsidRPr="00E71C90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71C90">
              <w:rPr>
                <w:rFonts w:ascii="Arial" w:hAnsi="Arial"/>
              </w:rPr>
              <w:t>Há um programa de treinamento estabelecido para a equipe?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FFFFFF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3A568E">
        <w:trPr>
          <w:trHeight w:val="80"/>
        </w:trPr>
        <w:tc>
          <w:tcPr>
            <w:tcW w:w="8506" w:type="dxa"/>
            <w:tcBorders>
              <w:bottom w:val="single" w:sz="4" w:space="0" w:color="auto"/>
            </w:tcBorders>
          </w:tcPr>
          <w:p w:rsidR="002D33CD" w:rsidRPr="00E71C90" w:rsidRDefault="002D33CD" w:rsidP="002D33CD">
            <w:pPr>
              <w:pStyle w:val="Ttulo2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E71C90">
              <w:rPr>
                <w:rFonts w:ascii="Arial" w:hAnsi="Arial"/>
              </w:rPr>
              <w:t>Toda a equipe é regularmente treinada e este treinamento é documentado?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3A568E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Pr="00F24516" w:rsidRDefault="002D33CD" w:rsidP="003A568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24516">
              <w:rPr>
                <w:rFonts w:ascii="Arial" w:hAnsi="Arial"/>
                <w:sz w:val="24"/>
                <w:szCs w:val="24"/>
              </w:rPr>
              <w:t xml:space="preserve">São realizados treinamentos teóricos na ocasião de admissão e reciclagens semestrais aos trabalhadores da empresa?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RPr="00784292" w:rsidTr="003A568E">
        <w:trPr>
          <w:trHeight w:val="8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3CD" w:rsidRPr="00784292" w:rsidRDefault="002D33CD" w:rsidP="00673582">
            <w:pPr>
              <w:spacing w:after="80"/>
              <w:rPr>
                <w:rFonts w:ascii="Arial" w:hAnsi="Arial"/>
                <w:b/>
              </w:rPr>
            </w:pPr>
            <w:r w:rsidRPr="00784292">
              <w:rPr>
                <w:rFonts w:ascii="Arial" w:hAnsi="Arial"/>
                <w:b/>
              </w:rPr>
              <w:t>ÁREA DE DEPÓSITO DE RECIPIENTES DE ÓXIDO DE ETILENO</w:t>
            </w:r>
            <w:r w:rsidR="00570782">
              <w:rPr>
                <w:rFonts w:ascii="Arial" w:hAnsi="Arial"/>
                <w:b/>
              </w:rPr>
              <w:t xml:space="preserve"> E ÁREA DE TRATAMENTO DE GÁS</w:t>
            </w:r>
          </w:p>
        </w:tc>
      </w:tr>
      <w:tr w:rsidR="002D33CD" w:rsidTr="003A568E">
        <w:trPr>
          <w:trHeight w:val="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673582">
            <w:pPr>
              <w:pStyle w:val="Ttulo2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14905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área de depósito de recipientes</w:t>
            </w:r>
            <w:r w:rsidRPr="00D14905">
              <w:rPr>
                <w:rFonts w:ascii="Arial" w:hAnsi="Arial"/>
              </w:rPr>
              <w:t xml:space="preserve"> possui construção</w:t>
            </w:r>
            <w:r>
              <w:rPr>
                <w:rFonts w:ascii="Arial" w:hAnsi="Arial"/>
              </w:rPr>
              <w:t xml:space="preserve"> resistente à explosividade e</w:t>
            </w:r>
            <w:r w:rsidRPr="00D14905">
              <w:rPr>
                <w:rFonts w:ascii="Arial" w:hAnsi="Arial"/>
              </w:rPr>
              <w:t xml:space="preserve"> direcionamento para expansibilidade dos gases em caso de acidentes?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3A568E">
        <w:trPr>
          <w:trHeight w:val="80"/>
        </w:trPr>
        <w:tc>
          <w:tcPr>
            <w:tcW w:w="8506" w:type="dxa"/>
            <w:tcBorders>
              <w:top w:val="single" w:sz="4" w:space="0" w:color="auto"/>
            </w:tcBorders>
          </w:tcPr>
          <w:p w:rsidR="002D33CD" w:rsidRDefault="002D33CD" w:rsidP="0067358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área de depósito fica afastada de movimentação de pessoas, veículos e quaisquer atividades?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single" w:sz="6" w:space="0" w:color="auto"/>
            </w:tcBorders>
          </w:tcPr>
          <w:p w:rsidR="002D33CD" w:rsidRDefault="002D33CD" w:rsidP="0067358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área é arejada, telada e protegida do calor?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  <w:tcBorders>
              <w:bottom w:val="single" w:sz="6" w:space="0" w:color="auto"/>
            </w:tcBorders>
          </w:tcPr>
          <w:p w:rsidR="002D33CD" w:rsidRDefault="002D33CD" w:rsidP="002D33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Há lava-olhos e chuveiros de emergência em local de fácil acesso próximo ao</w:t>
            </w:r>
            <w:r w:rsidR="00673582">
              <w:rPr>
                <w:rFonts w:ascii="Arial" w:hAnsi="Arial"/>
                <w:sz w:val="24"/>
              </w:rPr>
              <w:t xml:space="preserve"> depósito?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2D33CD" w:rsidRDefault="002D33CD" w:rsidP="002D3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73582">
            <w:pPr>
              <w:pStyle w:val="Ttulo3"/>
              <w:numPr>
                <w:ilvl w:val="0"/>
                <w:numId w:val="11"/>
              </w:num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Há sistema de combate a incêndio?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5"/>
        </w:trPr>
        <w:tc>
          <w:tcPr>
            <w:tcW w:w="8506" w:type="dxa"/>
          </w:tcPr>
          <w:p w:rsidR="002D33CD" w:rsidRPr="00860679" w:rsidRDefault="002D33CD" w:rsidP="00673582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Possui instalações elétricas blindadas?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5"/>
        </w:trPr>
        <w:tc>
          <w:tcPr>
            <w:tcW w:w="8506" w:type="dxa"/>
          </w:tcPr>
          <w:p w:rsidR="002D33CD" w:rsidRDefault="002D33CD" w:rsidP="00673582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Há sistema automático de alarme sonoro e luminoso para casos emergenciais?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73582">
            <w:pPr>
              <w:pStyle w:val="Ttulo2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Há sistema de combate a incêndio?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735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2D33CD">
              <w:rPr>
                <w:rFonts w:ascii="Arial" w:hAnsi="Arial"/>
                <w:sz w:val="24"/>
              </w:rPr>
              <w:t xml:space="preserve">Há </w:t>
            </w:r>
            <w:r>
              <w:rPr>
                <w:rFonts w:ascii="Arial" w:hAnsi="Arial"/>
                <w:sz w:val="24"/>
              </w:rPr>
              <w:t>e</w:t>
            </w:r>
            <w:r w:rsidRPr="002D33CD">
              <w:rPr>
                <w:rFonts w:ascii="Arial" w:hAnsi="Arial"/>
                <w:sz w:val="24"/>
              </w:rPr>
              <w:t xml:space="preserve">quipamento de monitorização da concentração do óxido de etileno no ambiente?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2D33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Os recipientes de óxido de etileno vazios permanecem na área de depósito para devolução ao fornecedor?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735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recipientes cheios e vazios estão identificados?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Pr="002631D8" w:rsidRDefault="002D33CD" w:rsidP="0067358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protocolo sobre a rotina de troca de recebimento e troca dos cilindros de gás?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D33CD" w:rsidP="006735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Os funcionários desta área são treinados sobre os procedimentos de emergência e de primeiros socorros?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2573D7" w:rsidP="006735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Há </w:t>
            </w:r>
            <w:r w:rsidR="007E4A25">
              <w:rPr>
                <w:rFonts w:ascii="Arial" w:hAnsi="Arial"/>
                <w:sz w:val="24"/>
              </w:rPr>
              <w:t>área de tratamento do resíduo do gás de forma a não poluir o ar e o sistema de esgoto</w:t>
            </w:r>
            <w:r w:rsidR="0094512D">
              <w:rPr>
                <w:rFonts w:ascii="Arial" w:hAnsi="Arial"/>
                <w:sz w:val="24"/>
              </w:rPr>
              <w:t>?</w:t>
            </w:r>
            <w:r w:rsidR="00570782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2D33CD" w:rsidTr="00955DB8">
        <w:trPr>
          <w:trHeight w:val="80"/>
        </w:trPr>
        <w:tc>
          <w:tcPr>
            <w:tcW w:w="8506" w:type="dxa"/>
          </w:tcPr>
          <w:p w:rsidR="002D33CD" w:rsidRDefault="0094512D" w:rsidP="006735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área de tratamento de gás é restrita e exclusiva para instalação do equipamento? </w:t>
            </w:r>
          </w:p>
        </w:tc>
        <w:tc>
          <w:tcPr>
            <w:tcW w:w="709" w:type="dxa"/>
            <w:vAlign w:val="center"/>
          </w:tcPr>
          <w:p w:rsidR="002D33CD" w:rsidRDefault="002D33CD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2D33CD" w:rsidRDefault="002D33CD" w:rsidP="002D33CD">
            <w:pPr>
              <w:jc w:val="center"/>
              <w:rPr>
                <w:rFonts w:ascii="Arial" w:hAnsi="Arial"/>
              </w:rPr>
            </w:pPr>
          </w:p>
        </w:tc>
      </w:tr>
      <w:tr w:rsidR="000B31C5" w:rsidTr="00955DB8">
        <w:trPr>
          <w:trHeight w:val="80"/>
        </w:trPr>
        <w:tc>
          <w:tcPr>
            <w:tcW w:w="8506" w:type="dxa"/>
          </w:tcPr>
          <w:p w:rsidR="000B31C5" w:rsidRDefault="000B31C5" w:rsidP="0067358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31C5" w:rsidRDefault="000B31C5" w:rsidP="00955DB8">
            <w:pPr>
              <w:jc w:val="center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0B31C5" w:rsidRDefault="000B31C5" w:rsidP="002D33CD">
            <w:pPr>
              <w:jc w:val="center"/>
              <w:rPr>
                <w:rFonts w:ascii="Arial" w:hAnsi="Arial"/>
              </w:rPr>
            </w:pPr>
          </w:p>
        </w:tc>
      </w:tr>
    </w:tbl>
    <w:p w:rsidR="0053178D" w:rsidRDefault="0053178D" w:rsidP="008A5FAC">
      <w:pPr>
        <w:rPr>
          <w:rFonts w:ascii="Arial" w:hAnsi="Arial" w:cs="Arial"/>
          <w:color w:val="000000"/>
          <w:sz w:val="20"/>
          <w:szCs w:val="20"/>
        </w:rPr>
      </w:pPr>
    </w:p>
    <w:p w:rsidR="006E5779" w:rsidRDefault="006E5779" w:rsidP="008A5FAC">
      <w:pPr>
        <w:rPr>
          <w:rFonts w:ascii="Arial" w:hAnsi="Arial" w:cs="Arial"/>
          <w:color w:val="000000"/>
          <w:sz w:val="20"/>
          <w:szCs w:val="20"/>
        </w:rPr>
      </w:pPr>
    </w:p>
    <w:p w:rsidR="008A5FAC" w:rsidRPr="008A5FAC" w:rsidRDefault="0053178D" w:rsidP="008A5F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RESPONSÁVEL PELAS INFORMAÇÕES DO SERVIÇO</w:t>
      </w:r>
      <w:r w:rsidR="008A5FAC" w:rsidRPr="008A5FAC">
        <w:rPr>
          <w:rFonts w:ascii="Arial" w:hAnsi="Arial" w:cs="Arial"/>
          <w:color w:val="000000"/>
          <w:sz w:val="20"/>
          <w:szCs w:val="20"/>
        </w:rPr>
        <w:t>:</w:t>
      </w:r>
    </w:p>
    <w:p w:rsidR="008A5FAC" w:rsidRPr="008A5FAC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NOME: _________________________________________</w:t>
      </w:r>
    </w:p>
    <w:p w:rsidR="008A5FAC" w:rsidRPr="008A5FAC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FUNÇÃO:_________________________</w:t>
      </w:r>
    </w:p>
    <w:p w:rsidR="008A5FAC" w:rsidRPr="008A5FAC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NOME: _________________________________________</w:t>
      </w:r>
    </w:p>
    <w:p w:rsidR="008A5FAC" w:rsidRPr="008A5FAC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FUNÇÃO:_________________________</w:t>
      </w:r>
    </w:p>
    <w:p w:rsidR="008A5FAC" w:rsidRDefault="008A5FAC" w:rsidP="008A5FAC">
      <w:pPr>
        <w:rPr>
          <w:rFonts w:ascii="Arial" w:hAnsi="Arial" w:cs="Arial"/>
          <w:color w:val="000000"/>
          <w:sz w:val="20"/>
          <w:szCs w:val="20"/>
        </w:rPr>
      </w:pPr>
    </w:p>
    <w:p w:rsidR="008A5FAC" w:rsidRPr="008A5FAC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lastRenderedPageBreak/>
        <w:t>EQUIPE DE INSPEÇÃO:</w:t>
      </w:r>
    </w:p>
    <w:p w:rsidR="006E5779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NOME: _________</w:t>
      </w:r>
      <w:r w:rsidR="006E5779">
        <w:rPr>
          <w:rFonts w:ascii="Arial" w:hAnsi="Arial" w:cs="Arial"/>
          <w:color w:val="000000"/>
          <w:sz w:val="20"/>
          <w:szCs w:val="20"/>
        </w:rPr>
        <w:t xml:space="preserve">___________________________ </w:t>
      </w:r>
    </w:p>
    <w:p w:rsidR="008A5FAC" w:rsidRPr="008A5FAC" w:rsidRDefault="006E5779" w:rsidP="008A5F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FUNÇÃO:</w:t>
      </w:r>
      <w:r w:rsidR="008A5FAC" w:rsidRPr="008A5FAC">
        <w:rPr>
          <w:rFonts w:ascii="Arial" w:hAnsi="Arial" w:cs="Arial"/>
          <w:color w:val="000000"/>
          <w:sz w:val="20"/>
          <w:szCs w:val="20"/>
        </w:rPr>
        <w:t xml:space="preserve"> ___________________</w:t>
      </w:r>
    </w:p>
    <w:p w:rsidR="006E5779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NOME: _________</w:t>
      </w:r>
      <w:r w:rsidR="006E5779">
        <w:rPr>
          <w:rFonts w:ascii="Arial" w:hAnsi="Arial" w:cs="Arial"/>
          <w:color w:val="000000"/>
          <w:sz w:val="20"/>
          <w:szCs w:val="20"/>
        </w:rPr>
        <w:t xml:space="preserve">___________________________ </w:t>
      </w:r>
    </w:p>
    <w:p w:rsidR="008A5FAC" w:rsidRPr="008A5FAC" w:rsidRDefault="006E5779" w:rsidP="008A5F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FUNÇÃO:</w:t>
      </w:r>
      <w:r w:rsidR="008A5FAC" w:rsidRPr="008A5FAC">
        <w:rPr>
          <w:rFonts w:ascii="Arial" w:hAnsi="Arial" w:cs="Arial"/>
          <w:color w:val="000000"/>
          <w:sz w:val="20"/>
          <w:szCs w:val="20"/>
        </w:rPr>
        <w:t xml:space="preserve"> ___________________</w:t>
      </w:r>
    </w:p>
    <w:p w:rsidR="006E5779" w:rsidRDefault="008A5FAC" w:rsidP="008A5FAC">
      <w:pPr>
        <w:rPr>
          <w:rFonts w:ascii="Arial" w:hAnsi="Arial" w:cs="Arial"/>
          <w:color w:val="000000"/>
          <w:sz w:val="20"/>
          <w:szCs w:val="20"/>
        </w:rPr>
      </w:pPr>
      <w:r w:rsidRPr="008A5FAC">
        <w:rPr>
          <w:rFonts w:ascii="Arial" w:hAnsi="Arial" w:cs="Arial"/>
          <w:color w:val="000000"/>
          <w:sz w:val="20"/>
          <w:szCs w:val="20"/>
        </w:rPr>
        <w:t>NOME: _________</w:t>
      </w:r>
      <w:r w:rsidR="006E5779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D96AF1" w:rsidRDefault="006E5779" w:rsidP="008A5F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FUNÇÃO:</w:t>
      </w:r>
      <w:r w:rsidR="008A5FAC" w:rsidRPr="008A5FAC">
        <w:rPr>
          <w:rFonts w:ascii="Arial" w:hAnsi="Arial" w:cs="Arial"/>
          <w:color w:val="000000"/>
          <w:sz w:val="20"/>
          <w:szCs w:val="20"/>
        </w:rPr>
        <w:t xml:space="preserve"> ___________________</w:t>
      </w:r>
    </w:p>
    <w:sectPr w:rsidR="00D96AF1" w:rsidSect="00201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D1" w:rsidRDefault="00E766D1" w:rsidP="002D7DA5">
      <w:pPr>
        <w:spacing w:after="0" w:line="240" w:lineRule="auto"/>
      </w:pPr>
      <w:r>
        <w:separator/>
      </w:r>
    </w:p>
  </w:endnote>
  <w:endnote w:type="continuationSeparator" w:id="0">
    <w:p w:rsidR="00E766D1" w:rsidRDefault="00E766D1" w:rsidP="002D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D1" w:rsidRDefault="00E766D1" w:rsidP="002D7DA5">
      <w:pPr>
        <w:spacing w:after="0" w:line="240" w:lineRule="auto"/>
      </w:pPr>
      <w:r>
        <w:separator/>
      </w:r>
    </w:p>
  </w:footnote>
  <w:footnote w:type="continuationSeparator" w:id="0">
    <w:p w:rsidR="00E766D1" w:rsidRDefault="00E766D1" w:rsidP="002D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CF7"/>
    <w:multiLevelType w:val="hybridMultilevel"/>
    <w:tmpl w:val="2FB6B9E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DFC"/>
    <w:multiLevelType w:val="hybridMultilevel"/>
    <w:tmpl w:val="E21851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D123C"/>
    <w:multiLevelType w:val="hybridMultilevel"/>
    <w:tmpl w:val="0338D13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7199C"/>
    <w:multiLevelType w:val="hybridMultilevel"/>
    <w:tmpl w:val="F1167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5F6"/>
    <w:multiLevelType w:val="hybridMultilevel"/>
    <w:tmpl w:val="9688634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07A4E"/>
    <w:multiLevelType w:val="hybridMultilevel"/>
    <w:tmpl w:val="98509F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20A73"/>
    <w:multiLevelType w:val="hybridMultilevel"/>
    <w:tmpl w:val="34CCC8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31766"/>
    <w:multiLevelType w:val="hybridMultilevel"/>
    <w:tmpl w:val="D692355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24ACF"/>
    <w:multiLevelType w:val="hybridMultilevel"/>
    <w:tmpl w:val="38F6982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B3F5D"/>
    <w:multiLevelType w:val="hybridMultilevel"/>
    <w:tmpl w:val="22544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1B66"/>
    <w:multiLevelType w:val="hybridMultilevel"/>
    <w:tmpl w:val="7A48A0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B79EF"/>
    <w:multiLevelType w:val="hybridMultilevel"/>
    <w:tmpl w:val="440E2B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753D9"/>
    <w:multiLevelType w:val="hybridMultilevel"/>
    <w:tmpl w:val="D8F24B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E03DD"/>
    <w:multiLevelType w:val="hybridMultilevel"/>
    <w:tmpl w:val="A4B667B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00193"/>
    <w:multiLevelType w:val="hybridMultilevel"/>
    <w:tmpl w:val="6D72327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95BD1"/>
    <w:multiLevelType w:val="hybridMultilevel"/>
    <w:tmpl w:val="7728A9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4971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71B279A6"/>
    <w:multiLevelType w:val="hybridMultilevel"/>
    <w:tmpl w:val="F52C53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0055"/>
    <w:multiLevelType w:val="hybridMultilevel"/>
    <w:tmpl w:val="625CFEE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73782"/>
    <w:multiLevelType w:val="hybridMultilevel"/>
    <w:tmpl w:val="54EEA39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C00AF"/>
    <w:multiLevelType w:val="hybridMultilevel"/>
    <w:tmpl w:val="B498C27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8926BD"/>
    <w:multiLevelType w:val="hybridMultilevel"/>
    <w:tmpl w:val="D6A866A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20"/>
  </w:num>
  <w:num w:numId="12">
    <w:abstractNumId w:val="21"/>
  </w:num>
  <w:num w:numId="13">
    <w:abstractNumId w:val="19"/>
  </w:num>
  <w:num w:numId="14">
    <w:abstractNumId w:val="5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5"/>
    <w:rsid w:val="00032C60"/>
    <w:rsid w:val="00036F31"/>
    <w:rsid w:val="0004766E"/>
    <w:rsid w:val="00066742"/>
    <w:rsid w:val="00070CD9"/>
    <w:rsid w:val="0008339D"/>
    <w:rsid w:val="000A7053"/>
    <w:rsid w:val="000B31C5"/>
    <w:rsid w:val="000B327F"/>
    <w:rsid w:val="0010451E"/>
    <w:rsid w:val="00116BE0"/>
    <w:rsid w:val="00140C68"/>
    <w:rsid w:val="00167677"/>
    <w:rsid w:val="001C1975"/>
    <w:rsid w:val="001D0E88"/>
    <w:rsid w:val="001E2011"/>
    <w:rsid w:val="00201DE2"/>
    <w:rsid w:val="00221CCB"/>
    <w:rsid w:val="002306E1"/>
    <w:rsid w:val="0023572A"/>
    <w:rsid w:val="002469C9"/>
    <w:rsid w:val="0025143F"/>
    <w:rsid w:val="002573D7"/>
    <w:rsid w:val="002631D8"/>
    <w:rsid w:val="002B7C82"/>
    <w:rsid w:val="002D2208"/>
    <w:rsid w:val="002D33CD"/>
    <w:rsid w:val="002D7DA5"/>
    <w:rsid w:val="00313510"/>
    <w:rsid w:val="00335D6A"/>
    <w:rsid w:val="00370662"/>
    <w:rsid w:val="00376A0F"/>
    <w:rsid w:val="003A359F"/>
    <w:rsid w:val="003A568E"/>
    <w:rsid w:val="003C3E26"/>
    <w:rsid w:val="003C6194"/>
    <w:rsid w:val="003C79A2"/>
    <w:rsid w:val="00447CE8"/>
    <w:rsid w:val="004576F7"/>
    <w:rsid w:val="004641EA"/>
    <w:rsid w:val="00484131"/>
    <w:rsid w:val="004914DF"/>
    <w:rsid w:val="004949AD"/>
    <w:rsid w:val="004F51C3"/>
    <w:rsid w:val="005113AA"/>
    <w:rsid w:val="00522B33"/>
    <w:rsid w:val="0053178D"/>
    <w:rsid w:val="00541C45"/>
    <w:rsid w:val="00556FC0"/>
    <w:rsid w:val="00570782"/>
    <w:rsid w:val="00575A89"/>
    <w:rsid w:val="005C39E0"/>
    <w:rsid w:val="005C47D2"/>
    <w:rsid w:val="005F25FC"/>
    <w:rsid w:val="005F6394"/>
    <w:rsid w:val="00611903"/>
    <w:rsid w:val="00673582"/>
    <w:rsid w:val="006C4BDC"/>
    <w:rsid w:val="006C6109"/>
    <w:rsid w:val="006D4AC3"/>
    <w:rsid w:val="006D5AE8"/>
    <w:rsid w:val="006D6C33"/>
    <w:rsid w:val="006E5779"/>
    <w:rsid w:val="0073052B"/>
    <w:rsid w:val="0076238A"/>
    <w:rsid w:val="0077008A"/>
    <w:rsid w:val="00784292"/>
    <w:rsid w:val="0078479A"/>
    <w:rsid w:val="007B2B28"/>
    <w:rsid w:val="007D1517"/>
    <w:rsid w:val="007E4A25"/>
    <w:rsid w:val="007F594A"/>
    <w:rsid w:val="00821196"/>
    <w:rsid w:val="00822B99"/>
    <w:rsid w:val="00847595"/>
    <w:rsid w:val="00860679"/>
    <w:rsid w:val="00867119"/>
    <w:rsid w:val="008721A7"/>
    <w:rsid w:val="008A5FAC"/>
    <w:rsid w:val="008A6763"/>
    <w:rsid w:val="008B277D"/>
    <w:rsid w:val="009115D8"/>
    <w:rsid w:val="0091441C"/>
    <w:rsid w:val="00915187"/>
    <w:rsid w:val="0094512D"/>
    <w:rsid w:val="009451C9"/>
    <w:rsid w:val="00952C02"/>
    <w:rsid w:val="00955DB8"/>
    <w:rsid w:val="009751F1"/>
    <w:rsid w:val="009904CC"/>
    <w:rsid w:val="00991BE8"/>
    <w:rsid w:val="009A471E"/>
    <w:rsid w:val="009C4BB0"/>
    <w:rsid w:val="009F6115"/>
    <w:rsid w:val="00A61271"/>
    <w:rsid w:val="00A72204"/>
    <w:rsid w:val="00A92111"/>
    <w:rsid w:val="00AA7A57"/>
    <w:rsid w:val="00AE582D"/>
    <w:rsid w:val="00B01DCE"/>
    <w:rsid w:val="00B25C3A"/>
    <w:rsid w:val="00B67197"/>
    <w:rsid w:val="00B67A9E"/>
    <w:rsid w:val="00B76050"/>
    <w:rsid w:val="00BC41C4"/>
    <w:rsid w:val="00BD38C6"/>
    <w:rsid w:val="00C007D9"/>
    <w:rsid w:val="00C93577"/>
    <w:rsid w:val="00CA67E3"/>
    <w:rsid w:val="00D04412"/>
    <w:rsid w:val="00D127A8"/>
    <w:rsid w:val="00D14905"/>
    <w:rsid w:val="00D24B79"/>
    <w:rsid w:val="00D76AB4"/>
    <w:rsid w:val="00D93F3B"/>
    <w:rsid w:val="00D96AF1"/>
    <w:rsid w:val="00DC74C3"/>
    <w:rsid w:val="00DD312D"/>
    <w:rsid w:val="00DE1874"/>
    <w:rsid w:val="00E202AA"/>
    <w:rsid w:val="00E26F10"/>
    <w:rsid w:val="00E50C7E"/>
    <w:rsid w:val="00E5173C"/>
    <w:rsid w:val="00E56663"/>
    <w:rsid w:val="00E71C90"/>
    <w:rsid w:val="00E766D1"/>
    <w:rsid w:val="00E83C81"/>
    <w:rsid w:val="00EC5C0D"/>
    <w:rsid w:val="00EC799D"/>
    <w:rsid w:val="00EF22DB"/>
    <w:rsid w:val="00F04419"/>
    <w:rsid w:val="00F075DB"/>
    <w:rsid w:val="00F159F7"/>
    <w:rsid w:val="00F24516"/>
    <w:rsid w:val="00F30821"/>
    <w:rsid w:val="00F362FE"/>
    <w:rsid w:val="00F85FCE"/>
    <w:rsid w:val="00FD6925"/>
    <w:rsid w:val="00FE1D8B"/>
    <w:rsid w:val="00FE6295"/>
    <w:rsid w:val="00FF4096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7F99-546E-40E1-B6B9-26A77EAB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D7D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D7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D7DA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7DA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7DA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D7DA5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Cs/>
      <w:color w:val="FF000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D7DA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D7DA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D7DA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7D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D7DA5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D7D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7D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D7DA5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D7DA5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D7DA5"/>
    <w:rPr>
      <w:rFonts w:ascii="Arial" w:eastAsia="Times New Roman" w:hAnsi="Arial" w:cs="Times New Roman"/>
      <w:bCs/>
      <w:color w:val="FF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D7DA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D7DA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D7DA5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D7D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D7D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D7D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2D7DA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das Neves Quintino</dc:creator>
  <cp:lastModifiedBy>Ana</cp:lastModifiedBy>
  <cp:revision>2</cp:revision>
  <cp:lastPrinted>2017-02-17T11:59:00Z</cp:lastPrinted>
  <dcterms:created xsi:type="dcterms:W3CDTF">2017-03-07T16:44:00Z</dcterms:created>
  <dcterms:modified xsi:type="dcterms:W3CDTF">2017-03-07T16:44:00Z</dcterms:modified>
</cp:coreProperties>
</file>